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2CE9C" w14:textId="77777777" w:rsidR="0004139E" w:rsidRDefault="0004139E">
      <w:pPr>
        <w:rPr>
          <w:rFonts w:ascii="ＭＳ 明朝" w:hAnsi="ＭＳ 明朝"/>
          <w:sz w:val="22"/>
          <w:szCs w:val="22"/>
        </w:rPr>
      </w:pPr>
      <w:r>
        <w:rPr>
          <w:rFonts w:ascii="ＭＳ ゴシック" w:eastAsia="ＭＳ ゴシック" w:hAnsi="ＭＳ ゴシック" w:hint="eastAsia"/>
          <w:sz w:val="22"/>
          <w:szCs w:val="22"/>
        </w:rPr>
        <w:t>様式第</w:t>
      </w:r>
      <w:r w:rsidR="003A5F48">
        <w:rPr>
          <w:rFonts w:ascii="ＭＳ ゴシック" w:eastAsia="ＭＳ ゴシック" w:hAnsi="ＭＳ ゴシック" w:hint="eastAsia"/>
          <w:sz w:val="22"/>
          <w:szCs w:val="22"/>
        </w:rPr>
        <w:t>７</w:t>
      </w:r>
      <w:r>
        <w:rPr>
          <w:rFonts w:ascii="ＭＳ ゴシック" w:eastAsia="ＭＳ ゴシック" w:hAnsi="ＭＳ ゴシック" w:hint="eastAsia"/>
          <w:sz w:val="22"/>
          <w:szCs w:val="22"/>
        </w:rPr>
        <w:t>号</w:t>
      </w:r>
    </w:p>
    <w:p w14:paraId="476D1D7A" w14:textId="77777777" w:rsidR="0004139E" w:rsidRDefault="0004139E">
      <w:pPr>
        <w:rPr>
          <w:rFonts w:ascii="ＭＳ 明朝" w:hAnsi="ＭＳ 明朝"/>
        </w:rPr>
      </w:pPr>
    </w:p>
    <w:p w14:paraId="4010A3E4" w14:textId="77777777" w:rsidR="0004139E" w:rsidRDefault="0004139E">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企画提案書</w:t>
      </w:r>
    </w:p>
    <w:p w14:paraId="596C421C" w14:textId="77777777" w:rsidR="0004139E" w:rsidRDefault="0004139E">
      <w:pPr>
        <w:wordWrap w:val="0"/>
        <w:jc w:val="right"/>
        <w:rPr>
          <w:rFonts w:ascii="ＭＳ 明朝" w:hAnsi="ＭＳ 明朝"/>
        </w:rPr>
      </w:pPr>
    </w:p>
    <w:p w14:paraId="293115AC" w14:textId="77777777" w:rsidR="0004139E" w:rsidRDefault="0004139E">
      <w:pPr>
        <w:wordWrap w:val="0"/>
        <w:jc w:val="right"/>
        <w:rPr>
          <w:rFonts w:ascii="ＭＳ 明朝" w:hAnsi="ＭＳ 明朝"/>
        </w:rPr>
      </w:pPr>
      <w:r>
        <w:rPr>
          <w:rFonts w:ascii="ＭＳ 明朝" w:hAnsi="ＭＳ 明朝" w:hint="eastAsia"/>
        </w:rPr>
        <w:t xml:space="preserve">令和　　年　　月　　日　</w:t>
      </w:r>
    </w:p>
    <w:p w14:paraId="2895B114" w14:textId="77777777" w:rsidR="00B56B64" w:rsidRPr="001D27CC" w:rsidRDefault="00B56B64" w:rsidP="00B56B64">
      <w:pPr>
        <w:ind w:firstLineChars="100" w:firstLine="240"/>
        <w:rPr>
          <w:rFonts w:ascii="ＭＳ 明朝" w:hAnsi="ＭＳ 明朝"/>
        </w:rPr>
      </w:pPr>
      <w:r w:rsidRPr="006463D9">
        <w:rPr>
          <w:rFonts w:ascii="ＭＳ 明朝" w:hAnsi="ＭＳ 明朝" w:hint="eastAsia"/>
        </w:rPr>
        <w:t>洋野町地域公共交通会議会長　東山　元寿</w:t>
      </w:r>
      <w:r>
        <w:rPr>
          <w:rFonts w:ascii="ＭＳ 明朝" w:hAnsi="ＭＳ 明朝" w:hint="eastAsia"/>
        </w:rPr>
        <w:t xml:space="preserve">　</w:t>
      </w:r>
      <w:r w:rsidRPr="001D27CC">
        <w:rPr>
          <w:rFonts w:ascii="ＭＳ 明朝" w:hAnsi="ＭＳ 明朝" w:hint="eastAsia"/>
        </w:rPr>
        <w:t>様</w:t>
      </w:r>
    </w:p>
    <w:p w14:paraId="717BEF60" w14:textId="77777777" w:rsidR="0004139E" w:rsidRPr="00B56B64" w:rsidRDefault="0004139E">
      <w:pPr>
        <w:rPr>
          <w:rFonts w:ascii="ＭＳ 明朝" w:hAnsi="ＭＳ 明朝"/>
        </w:rPr>
      </w:pPr>
    </w:p>
    <w:p w14:paraId="3A9B2C0A" w14:textId="77777777" w:rsidR="0004139E" w:rsidRDefault="0004139E">
      <w:pPr>
        <w:ind w:leftChars="1800" w:left="4320"/>
        <w:rPr>
          <w:rFonts w:ascii="ＭＳ 明朝" w:hAnsi="ＭＳ 明朝"/>
        </w:rPr>
      </w:pPr>
      <w:r>
        <w:rPr>
          <w:rFonts w:ascii="ＭＳ 明朝" w:hAnsi="ＭＳ 明朝" w:hint="eastAsia"/>
        </w:rPr>
        <w:t>所在地</w:t>
      </w:r>
    </w:p>
    <w:p w14:paraId="6DF54057" w14:textId="77777777" w:rsidR="0004139E" w:rsidRDefault="0004139E">
      <w:pPr>
        <w:ind w:firstLineChars="1200" w:firstLine="2880"/>
        <w:rPr>
          <w:rFonts w:ascii="ＭＳ 明朝" w:hAnsi="ＭＳ 明朝"/>
        </w:rPr>
      </w:pPr>
      <w:r>
        <w:rPr>
          <w:rFonts w:ascii="ＭＳ 明朝" w:hAnsi="ＭＳ 明朝" w:hint="eastAsia"/>
        </w:rPr>
        <w:t>代表事業者　商号又は名称</w:t>
      </w:r>
    </w:p>
    <w:p w14:paraId="74B23919" w14:textId="77777777" w:rsidR="0004139E" w:rsidRDefault="0004139E">
      <w:pPr>
        <w:ind w:leftChars="1800" w:left="4320"/>
        <w:rPr>
          <w:rFonts w:ascii="ＭＳ 明朝" w:hAnsi="ＭＳ 明朝"/>
        </w:rPr>
      </w:pPr>
      <w:r>
        <w:rPr>
          <w:rFonts w:ascii="ＭＳ 明朝" w:hAnsi="ＭＳ 明朝" w:hint="eastAsia"/>
        </w:rPr>
        <w:t xml:space="preserve">代表者職及び氏名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Pr>
          <w:rFonts w:ascii="ＭＳ 明朝" w:hAnsi="ＭＳ 明朝" w:hint="eastAsia"/>
          <w:position w:val="2"/>
          <w:sz w:val="16"/>
        </w:rPr>
        <w:instrText>印</w:instrText>
      </w:r>
      <w:r>
        <w:rPr>
          <w:rFonts w:ascii="ＭＳ 明朝" w:hAnsi="ＭＳ 明朝" w:hint="eastAsia"/>
        </w:rPr>
        <w:instrText>)</w:instrText>
      </w:r>
      <w:r>
        <w:rPr>
          <w:rFonts w:ascii="ＭＳ 明朝" w:hAnsi="ＭＳ 明朝"/>
        </w:rPr>
        <w:fldChar w:fldCharType="end"/>
      </w:r>
    </w:p>
    <w:p w14:paraId="744558B5" w14:textId="77777777" w:rsidR="0004139E" w:rsidRDefault="0004139E">
      <w:pPr>
        <w:jc w:val="center"/>
        <w:rPr>
          <w:rFonts w:ascii="ＭＳ 明朝" w:hAnsi="ＭＳ 明朝"/>
        </w:rPr>
      </w:pPr>
      <w:r>
        <w:rPr>
          <w:rFonts w:ascii="ＭＳ 明朝" w:hAnsi="ＭＳ 明朝" w:hint="eastAsia"/>
        </w:rPr>
        <w:t xml:space="preserve">    （連　絡　先）</w:t>
      </w:r>
    </w:p>
    <w:p w14:paraId="236915DC" w14:textId="77777777" w:rsidR="0004139E" w:rsidRDefault="0004139E">
      <w:pPr>
        <w:wordWrap w:val="0"/>
        <w:ind w:firstLineChars="100" w:firstLine="240"/>
        <w:jc w:val="right"/>
        <w:rPr>
          <w:rFonts w:ascii="ＭＳ 明朝" w:hAnsi="ＭＳ 明朝"/>
          <w:u w:val="single"/>
        </w:rPr>
      </w:pPr>
      <w:r>
        <w:rPr>
          <w:rFonts w:ascii="ＭＳ 明朝" w:hAnsi="ＭＳ 明朝" w:hint="eastAsia"/>
          <w:u w:val="single"/>
        </w:rPr>
        <w:t xml:space="preserve">○ 担当部署名：　　　　                    </w:t>
      </w:r>
    </w:p>
    <w:p w14:paraId="11786760" w14:textId="77777777" w:rsidR="0004139E" w:rsidRDefault="0004139E">
      <w:pPr>
        <w:wordWrap w:val="0"/>
        <w:ind w:firstLineChars="100" w:firstLine="240"/>
        <w:jc w:val="right"/>
        <w:rPr>
          <w:rFonts w:ascii="ＭＳ 明朝" w:hAnsi="ＭＳ 明朝"/>
          <w:u w:val="single"/>
        </w:rPr>
      </w:pPr>
      <w:r>
        <w:rPr>
          <w:rFonts w:ascii="ＭＳ 明朝" w:hAnsi="ＭＳ 明朝" w:hint="eastAsia"/>
          <w:kern w:val="0"/>
          <w:u w:val="single"/>
        </w:rPr>
        <w:t xml:space="preserve">○ </w:t>
      </w:r>
      <w:r>
        <w:rPr>
          <w:rFonts w:ascii="ＭＳ 明朝" w:hAnsi="ＭＳ 明朝" w:hint="eastAsia"/>
          <w:spacing w:val="30"/>
          <w:kern w:val="0"/>
          <w:u w:val="single"/>
        </w:rPr>
        <w:t>担当者名</w:t>
      </w:r>
      <w:r>
        <w:rPr>
          <w:rFonts w:ascii="ＭＳ 明朝" w:hAnsi="ＭＳ 明朝" w:hint="eastAsia"/>
          <w:kern w:val="0"/>
          <w:u w:val="single"/>
        </w:rPr>
        <w:t xml:space="preserve">：  </w:t>
      </w:r>
      <w:r>
        <w:rPr>
          <w:rFonts w:ascii="ＭＳ 明朝" w:hAnsi="ＭＳ 明朝"/>
          <w:kern w:val="0"/>
          <w:u w:val="single"/>
        </w:rPr>
        <w:t xml:space="preserve">          </w:t>
      </w:r>
      <w:r>
        <w:rPr>
          <w:rFonts w:ascii="ＭＳ 明朝" w:hAnsi="ＭＳ 明朝" w:hint="eastAsia"/>
          <w:kern w:val="0"/>
          <w:u w:val="single"/>
        </w:rPr>
        <w:t xml:space="preserve"> 　</w:t>
      </w:r>
      <w:r>
        <w:rPr>
          <w:rFonts w:ascii="ＭＳ 明朝" w:hAnsi="ＭＳ 明朝" w:hint="eastAsia"/>
          <w:u w:val="single"/>
        </w:rPr>
        <w:t xml:space="preserve">　　　　　   </w:t>
      </w:r>
    </w:p>
    <w:p w14:paraId="5322882B" w14:textId="77777777" w:rsidR="0004139E" w:rsidRDefault="0004139E">
      <w:pPr>
        <w:wordWrap w:val="0"/>
        <w:ind w:firstLineChars="100" w:firstLine="240"/>
        <w:jc w:val="right"/>
        <w:rPr>
          <w:rFonts w:ascii="ＭＳ 明朝" w:hAnsi="ＭＳ 明朝"/>
          <w:u w:val="single"/>
        </w:rPr>
      </w:pPr>
      <w:r>
        <w:rPr>
          <w:rFonts w:ascii="ＭＳ 明朝" w:hAnsi="ＭＳ 明朝" w:hint="eastAsia"/>
          <w:u w:val="single"/>
        </w:rPr>
        <w:t xml:space="preserve">○ 電　　　話：　　　　                    </w:t>
      </w:r>
    </w:p>
    <w:p w14:paraId="6ECEBF99" w14:textId="77777777" w:rsidR="0004139E" w:rsidRDefault="0004139E">
      <w:pPr>
        <w:wordWrap w:val="0"/>
        <w:ind w:firstLineChars="100" w:firstLine="240"/>
        <w:jc w:val="right"/>
        <w:rPr>
          <w:rFonts w:ascii="ＭＳ 明朝" w:hAnsi="ＭＳ 明朝"/>
          <w:u w:val="single"/>
        </w:rPr>
      </w:pPr>
      <w:r>
        <w:rPr>
          <w:rFonts w:ascii="ＭＳ 明朝" w:hAnsi="ＭＳ 明朝" w:hint="eastAsia"/>
          <w:kern w:val="0"/>
          <w:u w:val="single"/>
        </w:rPr>
        <w:t xml:space="preserve">○ </w:t>
      </w:r>
      <w:r>
        <w:rPr>
          <w:rFonts w:ascii="ＭＳ 明朝" w:hAnsi="ＭＳ 明朝" w:hint="eastAsia"/>
          <w:spacing w:val="90"/>
          <w:kern w:val="0"/>
          <w:u w:val="single"/>
        </w:rPr>
        <w:t>E-mai</w:t>
      </w:r>
      <w:r>
        <w:rPr>
          <w:rFonts w:ascii="ＭＳ 明朝" w:hAnsi="ＭＳ 明朝" w:hint="eastAsia"/>
          <w:spacing w:val="30"/>
          <w:kern w:val="0"/>
          <w:u w:val="single"/>
        </w:rPr>
        <w:t>l</w:t>
      </w:r>
      <w:r>
        <w:rPr>
          <w:rFonts w:ascii="ＭＳ 明朝" w:hAnsi="ＭＳ 明朝" w:hint="eastAsia"/>
          <w:u w:val="single"/>
        </w:rPr>
        <w:t xml:space="preserve">：　　　　　　                </w:t>
      </w:r>
    </w:p>
    <w:p w14:paraId="425C909C" w14:textId="77777777" w:rsidR="00BF3692" w:rsidRDefault="00BF3692" w:rsidP="00BF3692">
      <w:pPr>
        <w:jc w:val="left"/>
        <w:rPr>
          <w:rFonts w:ascii="ＭＳ 明朝" w:hAnsi="ＭＳ 明朝"/>
        </w:rPr>
      </w:pPr>
    </w:p>
    <w:p w14:paraId="75799E08" w14:textId="672F100C" w:rsidR="00BF3692" w:rsidRDefault="00245CEB" w:rsidP="00BF3692">
      <w:pPr>
        <w:ind w:firstLineChars="100" w:firstLine="240"/>
        <w:jc w:val="left"/>
        <w:rPr>
          <w:rFonts w:ascii="ＭＳ 明朝" w:hAnsi="ＭＳ 明朝"/>
        </w:rPr>
      </w:pPr>
      <w:r w:rsidRPr="00245CEB">
        <w:rPr>
          <w:rFonts w:hint="eastAsia"/>
          <w:szCs w:val="22"/>
        </w:rPr>
        <w:t>洋野町地域公共交通計画策定業務委託</w:t>
      </w:r>
      <w:r w:rsidR="00BF3692" w:rsidRPr="00BF3692">
        <w:rPr>
          <w:rFonts w:hint="eastAsia"/>
          <w:szCs w:val="22"/>
        </w:rPr>
        <w:t>に係るプロポーザル</w:t>
      </w:r>
      <w:r w:rsidR="003232F0">
        <w:rPr>
          <w:rFonts w:ascii="ＭＳ 明朝" w:hAnsi="ＭＳ 明朝" w:hint="eastAsia"/>
        </w:rPr>
        <w:t>について、</w:t>
      </w:r>
      <w:r w:rsidR="00A31EC0">
        <w:rPr>
          <w:rFonts w:ascii="ＭＳ 明朝" w:hAnsi="ＭＳ 明朝" w:hint="eastAsia"/>
        </w:rPr>
        <w:t>実施要項、</w:t>
      </w:r>
      <w:r w:rsidR="003232F0">
        <w:rPr>
          <w:rFonts w:ascii="ＭＳ 明朝" w:hAnsi="ＭＳ 明朝" w:hint="eastAsia"/>
        </w:rPr>
        <w:t>仕様書</w:t>
      </w:r>
      <w:r w:rsidR="0004139E">
        <w:rPr>
          <w:rFonts w:ascii="ＭＳ 明朝" w:hAnsi="ＭＳ 明朝" w:hint="eastAsia"/>
        </w:rPr>
        <w:t>等の内容を十分に確認した上で、企画提案書を提出します。</w:t>
      </w:r>
    </w:p>
    <w:p w14:paraId="04F7ADC2" w14:textId="7227A1DD" w:rsidR="0004139E" w:rsidRDefault="0004139E" w:rsidP="00BF3692">
      <w:pPr>
        <w:ind w:firstLineChars="100" w:firstLine="240"/>
        <w:jc w:val="left"/>
        <w:rPr>
          <w:rFonts w:ascii="ＭＳ 明朝" w:hAnsi="ＭＳ 明朝"/>
        </w:rPr>
      </w:pPr>
      <w:r>
        <w:rPr>
          <w:rFonts w:ascii="ＭＳ 明朝" w:hAnsi="ＭＳ 明朝" w:hint="eastAsia"/>
        </w:rPr>
        <w:t>なお、企画提案書及び添付書類の記載事項は、事実と相違ないことを誓約します。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04139E" w:rsidRPr="001E67C0" w14:paraId="04DCD66B" w14:textId="77777777" w:rsidTr="001E67C0">
        <w:trPr>
          <w:trHeight w:val="13312"/>
        </w:trPr>
        <w:tc>
          <w:tcPr>
            <w:tcW w:w="9639" w:type="dxa"/>
          </w:tcPr>
          <w:p w14:paraId="7F72D7D4" w14:textId="46BCB202" w:rsidR="0004139E" w:rsidRPr="001E67C0" w:rsidRDefault="0004139E" w:rsidP="00F91886">
            <w:pPr>
              <w:tabs>
                <w:tab w:val="left" w:pos="5620"/>
              </w:tabs>
              <w:snapToGrid w:val="0"/>
              <w:spacing w:beforeLines="50" w:before="180" w:line="300" w:lineRule="auto"/>
              <w:rPr>
                <w:rFonts w:ascii="ＭＳ 明朝" w:hAnsi="ＭＳ 明朝"/>
                <w:sz w:val="22"/>
                <w:szCs w:val="22"/>
              </w:rPr>
            </w:pPr>
            <w:r w:rsidRPr="001E67C0">
              <w:rPr>
                <w:rFonts w:ascii="ＭＳ 明朝" w:hAnsi="ＭＳ 明朝" w:hint="eastAsia"/>
                <w:sz w:val="22"/>
                <w:szCs w:val="22"/>
              </w:rPr>
              <w:lastRenderedPageBreak/>
              <w:t>企画提案書は</w:t>
            </w:r>
            <w:r w:rsidR="003232F0" w:rsidRPr="001E67C0">
              <w:rPr>
                <w:rFonts w:ascii="ＭＳ 明朝" w:hAnsi="ＭＳ 明朝" w:hint="eastAsia"/>
                <w:sz w:val="22"/>
                <w:szCs w:val="22"/>
              </w:rPr>
              <w:t>仕様書</w:t>
            </w:r>
            <w:r w:rsidRPr="001E67C0">
              <w:rPr>
                <w:rFonts w:ascii="ＭＳ 明朝" w:hAnsi="ＭＳ 明朝" w:hint="eastAsia"/>
                <w:sz w:val="22"/>
                <w:szCs w:val="22"/>
              </w:rPr>
              <w:t>を</w:t>
            </w:r>
            <w:r w:rsidR="003479F9">
              <w:rPr>
                <w:rFonts w:ascii="ＭＳ 明朝" w:hAnsi="ＭＳ 明朝" w:hint="eastAsia"/>
                <w:sz w:val="22"/>
                <w:szCs w:val="22"/>
              </w:rPr>
              <w:t>基</w:t>
            </w:r>
            <w:r w:rsidRPr="001E67C0">
              <w:rPr>
                <w:rFonts w:ascii="ＭＳ 明朝" w:hAnsi="ＭＳ 明朝" w:hint="eastAsia"/>
                <w:sz w:val="22"/>
                <w:szCs w:val="22"/>
              </w:rPr>
              <w:t>に、以下の項目について記載すること。</w:t>
            </w:r>
          </w:p>
          <w:p w14:paraId="2B892B92" w14:textId="1D6ED44F" w:rsidR="00E00E1C" w:rsidRPr="001E67C0" w:rsidRDefault="0004139E" w:rsidP="00E82B9C">
            <w:pPr>
              <w:tabs>
                <w:tab w:val="left" w:pos="5620"/>
              </w:tabs>
              <w:snapToGrid w:val="0"/>
              <w:spacing w:beforeLines="50" w:before="180" w:line="300" w:lineRule="auto"/>
              <w:rPr>
                <w:rFonts w:ascii="ＭＳ 明朝" w:hAnsi="ＭＳ 明朝"/>
                <w:sz w:val="22"/>
                <w:szCs w:val="22"/>
              </w:rPr>
            </w:pPr>
            <w:r w:rsidRPr="001E67C0">
              <w:rPr>
                <w:rFonts w:ascii="ＭＳ 明朝" w:hAnsi="ＭＳ 明朝" w:hint="eastAsia"/>
                <w:sz w:val="22"/>
                <w:szCs w:val="22"/>
              </w:rPr>
              <w:t>１　基本的な考え</w:t>
            </w:r>
          </w:p>
          <w:p w14:paraId="064F86B7" w14:textId="3996A6DE" w:rsidR="00E82B9C" w:rsidRPr="001E67C0" w:rsidRDefault="004F0D97" w:rsidP="00E82B9C">
            <w:pPr>
              <w:tabs>
                <w:tab w:val="left" w:pos="5620"/>
              </w:tabs>
              <w:snapToGrid w:val="0"/>
              <w:spacing w:line="300" w:lineRule="auto"/>
              <w:ind w:leftChars="100" w:left="240" w:firstLineChars="100" w:firstLine="220"/>
              <w:rPr>
                <w:rFonts w:ascii="ＭＳ 明朝" w:hAnsi="ＭＳ 明朝"/>
                <w:sz w:val="22"/>
                <w:szCs w:val="22"/>
              </w:rPr>
            </w:pPr>
            <w:r>
              <w:rPr>
                <w:rFonts w:ascii="ＭＳ 明朝" w:hAnsi="ＭＳ 明朝" w:hint="eastAsia"/>
                <w:sz w:val="22"/>
                <w:szCs w:val="22"/>
              </w:rPr>
              <w:t>当</w:t>
            </w:r>
            <w:r w:rsidR="00E82B9C" w:rsidRPr="001E67C0">
              <w:rPr>
                <w:rFonts w:ascii="ＭＳ 明朝" w:hAnsi="ＭＳ 明朝" w:hint="eastAsia"/>
                <w:sz w:val="22"/>
                <w:szCs w:val="22"/>
              </w:rPr>
              <w:t>町の地域特性を踏まえ、本業務を実施するにあたっての基本的な方針・考え方を記載すること。</w:t>
            </w:r>
          </w:p>
          <w:p w14:paraId="220E75A2" w14:textId="667A8BBC" w:rsidR="0004139E" w:rsidRPr="001E67C0" w:rsidRDefault="008A4C48">
            <w:pPr>
              <w:tabs>
                <w:tab w:val="left" w:pos="5620"/>
              </w:tabs>
              <w:snapToGrid w:val="0"/>
              <w:spacing w:line="300" w:lineRule="auto"/>
              <w:ind w:left="220" w:hangingChars="100" w:hanging="220"/>
              <w:rPr>
                <w:rFonts w:ascii="ＭＳ 明朝" w:hAnsi="ＭＳ 明朝"/>
                <w:sz w:val="22"/>
                <w:szCs w:val="22"/>
              </w:rPr>
            </w:pPr>
            <w:r w:rsidRPr="001E67C0">
              <w:rPr>
                <w:rFonts w:ascii="ＭＳ 明朝" w:hAnsi="ＭＳ 明朝" w:hint="eastAsia"/>
                <w:sz w:val="22"/>
                <w:szCs w:val="22"/>
              </w:rPr>
              <w:t>２</w:t>
            </w:r>
            <w:r w:rsidR="0004139E" w:rsidRPr="001E67C0">
              <w:rPr>
                <w:rFonts w:ascii="ＭＳ 明朝" w:hAnsi="ＭＳ 明朝" w:hint="eastAsia"/>
                <w:sz w:val="22"/>
                <w:szCs w:val="22"/>
              </w:rPr>
              <w:t xml:space="preserve">　提案事項</w:t>
            </w:r>
          </w:p>
          <w:p w14:paraId="193CE320" w14:textId="5D79ADF0" w:rsidR="00E82B9C" w:rsidRPr="001E67C0" w:rsidRDefault="0004139E" w:rsidP="00E82B9C">
            <w:pPr>
              <w:tabs>
                <w:tab w:val="left" w:pos="5620"/>
              </w:tabs>
              <w:snapToGrid w:val="0"/>
              <w:spacing w:line="300" w:lineRule="auto"/>
              <w:ind w:left="220" w:hangingChars="100" w:hanging="220"/>
              <w:rPr>
                <w:rFonts w:ascii="ＭＳ 明朝" w:hAnsi="ＭＳ 明朝"/>
                <w:sz w:val="22"/>
                <w:szCs w:val="22"/>
              </w:rPr>
            </w:pPr>
            <w:r w:rsidRPr="001E67C0">
              <w:rPr>
                <w:rFonts w:ascii="ＭＳ 明朝" w:hAnsi="ＭＳ 明朝" w:hint="eastAsia"/>
                <w:sz w:val="22"/>
                <w:szCs w:val="22"/>
              </w:rPr>
              <w:t xml:space="preserve">　　以下の項目について、</w:t>
            </w:r>
            <w:r w:rsidR="00E967C5" w:rsidRPr="001E67C0">
              <w:rPr>
                <w:rFonts w:ascii="ＭＳ 明朝" w:hAnsi="ＭＳ 明朝" w:hint="eastAsia"/>
                <w:sz w:val="22"/>
                <w:szCs w:val="22"/>
              </w:rPr>
              <w:t>具体的に</w:t>
            </w:r>
            <w:r w:rsidRPr="001E67C0">
              <w:rPr>
                <w:rFonts w:ascii="ＭＳ 明朝" w:hAnsi="ＭＳ 明朝" w:hint="eastAsia"/>
                <w:sz w:val="22"/>
                <w:szCs w:val="22"/>
              </w:rPr>
              <w:t>記載すること。</w:t>
            </w:r>
          </w:p>
          <w:p w14:paraId="44AFA10E" w14:textId="381EC2D2" w:rsidR="00E82B9C" w:rsidRPr="00AA1858" w:rsidRDefault="00E82B9C" w:rsidP="00AA1858">
            <w:pPr>
              <w:tabs>
                <w:tab w:val="left" w:pos="5620"/>
              </w:tabs>
              <w:snapToGrid w:val="0"/>
              <w:spacing w:line="300" w:lineRule="auto"/>
              <w:ind w:firstLineChars="100" w:firstLine="220"/>
              <w:rPr>
                <w:rFonts w:ascii="ＭＳ 明朝" w:hAnsi="ＭＳ 明朝"/>
                <w:sz w:val="22"/>
                <w:szCs w:val="22"/>
              </w:rPr>
            </w:pPr>
            <w:r w:rsidRPr="001E67C0">
              <w:rPr>
                <w:rFonts w:ascii="ＭＳ 明朝" w:hAnsi="ＭＳ 明朝" w:hint="eastAsia"/>
                <w:sz w:val="22"/>
                <w:szCs w:val="22"/>
              </w:rPr>
              <w:t>⑴　現況整理の</w:t>
            </w:r>
            <w:r w:rsidR="00AA1858">
              <w:rPr>
                <w:rFonts w:ascii="ＭＳ 明朝" w:hAnsi="ＭＳ 明朝" w:hint="eastAsia"/>
                <w:sz w:val="22"/>
                <w:szCs w:val="22"/>
              </w:rPr>
              <w:t>方法</w:t>
            </w:r>
          </w:p>
          <w:p w14:paraId="5439EDD1" w14:textId="1359464B" w:rsidR="00E82B9C" w:rsidRPr="00E96F82" w:rsidRDefault="008F28D5" w:rsidP="00E96F82">
            <w:pPr>
              <w:tabs>
                <w:tab w:val="left" w:pos="5620"/>
              </w:tabs>
              <w:snapToGrid w:val="0"/>
              <w:spacing w:line="300" w:lineRule="auto"/>
              <w:ind w:leftChars="200" w:left="480" w:firstLineChars="100" w:firstLine="220"/>
              <w:rPr>
                <w:rFonts w:ascii="ＭＳ 明朝" w:hAnsi="ＭＳ 明朝"/>
                <w:sz w:val="22"/>
                <w:szCs w:val="22"/>
              </w:rPr>
            </w:pPr>
            <w:r>
              <w:rPr>
                <w:rFonts w:ascii="ＭＳ 明朝" w:hAnsi="ＭＳ 明朝" w:hint="eastAsia"/>
                <w:sz w:val="22"/>
                <w:szCs w:val="22"/>
              </w:rPr>
              <w:t>当町の地域特性や、</w:t>
            </w:r>
            <w:r w:rsidR="00E82B9C" w:rsidRPr="001E67C0">
              <w:rPr>
                <w:rFonts w:ascii="ＭＳ 明朝" w:hAnsi="ＭＳ 明朝" w:hint="eastAsia"/>
                <w:sz w:val="22"/>
                <w:szCs w:val="22"/>
              </w:rPr>
              <w:t>公共交通の運行状況</w:t>
            </w:r>
            <w:r>
              <w:rPr>
                <w:rFonts w:ascii="ＭＳ 明朝" w:hAnsi="ＭＳ 明朝" w:hint="eastAsia"/>
                <w:sz w:val="22"/>
                <w:szCs w:val="22"/>
              </w:rPr>
              <w:t>・</w:t>
            </w:r>
            <w:r w:rsidR="00E82B9C" w:rsidRPr="001E67C0">
              <w:rPr>
                <w:rFonts w:ascii="ＭＳ 明朝" w:hAnsi="ＭＳ 明朝" w:hint="eastAsia"/>
                <w:sz w:val="22"/>
                <w:szCs w:val="22"/>
              </w:rPr>
              <w:t>利用者数等の既存データ、上位・関連計画等の各種資料について、整理の内容や分析方法について記載すること。</w:t>
            </w:r>
          </w:p>
          <w:p w14:paraId="785501BE" w14:textId="0D9E3D35" w:rsidR="00E82B9C" w:rsidRPr="00AA1858" w:rsidRDefault="00E82B9C" w:rsidP="00AA1858">
            <w:pPr>
              <w:tabs>
                <w:tab w:val="left" w:pos="5620"/>
              </w:tabs>
              <w:snapToGrid w:val="0"/>
              <w:spacing w:line="300" w:lineRule="auto"/>
              <w:ind w:firstLineChars="100" w:firstLine="220"/>
              <w:rPr>
                <w:rFonts w:ascii="ＭＳ 明朝" w:hAnsi="ＭＳ 明朝"/>
                <w:sz w:val="22"/>
                <w:szCs w:val="22"/>
              </w:rPr>
            </w:pPr>
            <w:r w:rsidRPr="001E67C0">
              <w:rPr>
                <w:rFonts w:ascii="ＭＳ 明朝" w:hAnsi="ＭＳ 明朝" w:hint="eastAsia"/>
                <w:sz w:val="22"/>
                <w:szCs w:val="22"/>
              </w:rPr>
              <w:t>⑵　移動実態</w:t>
            </w:r>
            <w:r w:rsidR="008F28D5">
              <w:rPr>
                <w:rFonts w:ascii="ＭＳ 明朝" w:hAnsi="ＭＳ 明朝" w:hint="eastAsia"/>
                <w:sz w:val="22"/>
                <w:szCs w:val="22"/>
              </w:rPr>
              <w:t>や交通事業者運行課題</w:t>
            </w:r>
            <w:r w:rsidRPr="001E67C0">
              <w:rPr>
                <w:rFonts w:ascii="ＭＳ 明朝" w:hAnsi="ＭＳ 明朝" w:hint="eastAsia"/>
                <w:sz w:val="22"/>
                <w:szCs w:val="22"/>
              </w:rPr>
              <w:t>の把握</w:t>
            </w:r>
            <w:r w:rsidR="00AA1858">
              <w:rPr>
                <w:rFonts w:ascii="ＭＳ 明朝" w:hAnsi="ＭＳ 明朝" w:hint="eastAsia"/>
                <w:sz w:val="22"/>
                <w:szCs w:val="22"/>
              </w:rPr>
              <w:t>方法</w:t>
            </w:r>
          </w:p>
          <w:p w14:paraId="5BB9BCCD" w14:textId="56267B06" w:rsidR="00E82B9C" w:rsidRPr="001E67C0" w:rsidRDefault="00E82B9C" w:rsidP="00E82B9C">
            <w:pPr>
              <w:tabs>
                <w:tab w:val="left" w:pos="5620"/>
              </w:tabs>
              <w:snapToGrid w:val="0"/>
              <w:spacing w:line="300" w:lineRule="auto"/>
              <w:ind w:leftChars="200" w:left="480" w:firstLineChars="100" w:firstLine="220"/>
              <w:rPr>
                <w:rFonts w:ascii="ＭＳ 明朝" w:hAnsi="ＭＳ 明朝"/>
                <w:sz w:val="22"/>
                <w:szCs w:val="22"/>
              </w:rPr>
            </w:pPr>
            <w:r w:rsidRPr="001E67C0">
              <w:rPr>
                <w:rFonts w:ascii="ＭＳ 明朝" w:hAnsi="ＭＳ 明朝" w:hint="eastAsia"/>
                <w:sz w:val="22"/>
                <w:szCs w:val="22"/>
              </w:rPr>
              <w:t>移動実態や公共交通の利用状況等を的確に把握するための調査の設計（対象者数、調査項目、集計及び分析の方法等）について、</w:t>
            </w:r>
            <w:r w:rsidR="00095A3E">
              <w:rPr>
                <w:rFonts w:ascii="ＭＳ 明朝" w:hAnsi="ＭＳ 明朝" w:hint="eastAsia"/>
                <w:sz w:val="22"/>
                <w:szCs w:val="22"/>
              </w:rPr>
              <w:t>工夫する点</w:t>
            </w:r>
            <w:r w:rsidRPr="001E67C0">
              <w:rPr>
                <w:rFonts w:ascii="ＭＳ 明朝" w:hAnsi="ＭＳ 明朝" w:hint="eastAsia"/>
                <w:sz w:val="22"/>
                <w:szCs w:val="22"/>
              </w:rPr>
              <w:t>を記載すること。</w:t>
            </w:r>
          </w:p>
          <w:p w14:paraId="7F8CDDA2" w14:textId="356E4396" w:rsidR="00E82B9C" w:rsidRPr="001E67C0" w:rsidRDefault="00E82B9C" w:rsidP="00E82B9C">
            <w:pPr>
              <w:tabs>
                <w:tab w:val="left" w:pos="5620"/>
              </w:tabs>
              <w:snapToGrid w:val="0"/>
              <w:spacing w:line="300" w:lineRule="auto"/>
              <w:ind w:firstLineChars="100" w:firstLine="220"/>
              <w:rPr>
                <w:rFonts w:ascii="ＭＳ 明朝" w:hAnsi="ＭＳ 明朝"/>
                <w:sz w:val="22"/>
                <w:szCs w:val="22"/>
              </w:rPr>
            </w:pPr>
            <w:r w:rsidRPr="001E67C0">
              <w:rPr>
                <w:rFonts w:ascii="ＭＳ 明朝" w:hAnsi="ＭＳ 明朝" w:hint="eastAsia"/>
                <w:sz w:val="22"/>
                <w:szCs w:val="22"/>
              </w:rPr>
              <w:t xml:space="preserve">⑶　</w:t>
            </w:r>
            <w:r w:rsidR="008F28D5">
              <w:rPr>
                <w:rFonts w:ascii="ＭＳ 明朝" w:hAnsi="ＭＳ 明朝" w:hint="eastAsia"/>
                <w:sz w:val="22"/>
                <w:szCs w:val="22"/>
              </w:rPr>
              <w:t>公共交通を取り巻く</w:t>
            </w:r>
            <w:r w:rsidRPr="001E67C0">
              <w:rPr>
                <w:rFonts w:ascii="ＭＳ 明朝" w:hAnsi="ＭＳ 明朝" w:hint="eastAsia"/>
                <w:sz w:val="22"/>
                <w:szCs w:val="22"/>
              </w:rPr>
              <w:t>課題の整理</w:t>
            </w:r>
            <w:r w:rsidR="00AA1858">
              <w:rPr>
                <w:rFonts w:ascii="ＭＳ 明朝" w:hAnsi="ＭＳ 明朝" w:hint="eastAsia"/>
                <w:sz w:val="22"/>
                <w:szCs w:val="22"/>
              </w:rPr>
              <w:t>方法</w:t>
            </w:r>
          </w:p>
          <w:p w14:paraId="3FE02135" w14:textId="382A1995" w:rsidR="00E82B9C" w:rsidRPr="001E67C0" w:rsidRDefault="00E82B9C" w:rsidP="00E82B9C">
            <w:pPr>
              <w:tabs>
                <w:tab w:val="left" w:pos="5620"/>
              </w:tabs>
              <w:snapToGrid w:val="0"/>
              <w:spacing w:line="300" w:lineRule="auto"/>
              <w:ind w:leftChars="200" w:left="480" w:firstLineChars="100" w:firstLine="220"/>
              <w:rPr>
                <w:rFonts w:ascii="ＭＳ 明朝" w:hAnsi="ＭＳ 明朝"/>
                <w:sz w:val="22"/>
                <w:szCs w:val="22"/>
              </w:rPr>
            </w:pPr>
            <w:r w:rsidRPr="001E67C0">
              <w:rPr>
                <w:rFonts w:ascii="ＭＳ 明朝" w:hAnsi="ＭＳ 明朝" w:hint="eastAsia"/>
                <w:sz w:val="22"/>
                <w:szCs w:val="22"/>
              </w:rPr>
              <w:t>調査の結果から、公共交通を取り巻く課題をどのように洗い出し、施策の方向性を</w:t>
            </w:r>
            <w:r w:rsidR="008F28D5">
              <w:rPr>
                <w:rFonts w:ascii="ＭＳ 明朝" w:hAnsi="ＭＳ 明朝" w:hint="eastAsia"/>
                <w:sz w:val="22"/>
                <w:szCs w:val="22"/>
              </w:rPr>
              <w:t>定めるか</w:t>
            </w:r>
            <w:r w:rsidRPr="001E67C0">
              <w:rPr>
                <w:rFonts w:ascii="ＭＳ 明朝" w:hAnsi="ＭＳ 明朝" w:hint="eastAsia"/>
                <w:sz w:val="22"/>
                <w:szCs w:val="22"/>
              </w:rPr>
              <w:t>、取組</w:t>
            </w:r>
            <w:r w:rsidR="008F28D5">
              <w:rPr>
                <w:rFonts w:ascii="ＭＳ 明朝" w:hAnsi="ＭＳ 明朝" w:hint="eastAsia"/>
                <w:sz w:val="22"/>
                <w:szCs w:val="22"/>
              </w:rPr>
              <w:t>予定の内容</w:t>
            </w:r>
            <w:r w:rsidRPr="001E67C0">
              <w:rPr>
                <w:rFonts w:ascii="ＭＳ 明朝" w:hAnsi="ＭＳ 明朝" w:hint="eastAsia"/>
                <w:sz w:val="22"/>
                <w:szCs w:val="22"/>
              </w:rPr>
              <w:t>について記載すること。</w:t>
            </w:r>
          </w:p>
          <w:p w14:paraId="1466D595" w14:textId="77777777" w:rsidR="00E82B9C" w:rsidRPr="001E67C0" w:rsidRDefault="00E82B9C" w:rsidP="00E82B9C">
            <w:pPr>
              <w:tabs>
                <w:tab w:val="left" w:pos="5620"/>
              </w:tabs>
              <w:snapToGrid w:val="0"/>
              <w:spacing w:line="300" w:lineRule="auto"/>
              <w:ind w:firstLineChars="100" w:firstLine="220"/>
              <w:rPr>
                <w:rFonts w:ascii="ＭＳ 明朝" w:hAnsi="ＭＳ 明朝"/>
                <w:sz w:val="22"/>
                <w:szCs w:val="22"/>
              </w:rPr>
            </w:pPr>
            <w:r w:rsidRPr="001E67C0">
              <w:rPr>
                <w:rFonts w:ascii="ＭＳ 明朝" w:hAnsi="ＭＳ 明朝" w:hint="eastAsia"/>
                <w:sz w:val="22"/>
                <w:szCs w:val="22"/>
              </w:rPr>
              <w:t>⑷　基本方針・目標指針・施策の検討方法</w:t>
            </w:r>
          </w:p>
          <w:p w14:paraId="65F24891" w14:textId="4A9D8F7B" w:rsidR="00E82B9C" w:rsidRPr="001E67C0" w:rsidRDefault="00E82B9C" w:rsidP="00E82B9C">
            <w:pPr>
              <w:tabs>
                <w:tab w:val="left" w:pos="5620"/>
              </w:tabs>
              <w:snapToGrid w:val="0"/>
              <w:spacing w:line="300" w:lineRule="auto"/>
              <w:ind w:leftChars="200" w:left="480" w:firstLineChars="100" w:firstLine="220"/>
              <w:rPr>
                <w:rFonts w:ascii="ＭＳ 明朝" w:hAnsi="ＭＳ 明朝"/>
                <w:sz w:val="22"/>
                <w:szCs w:val="22"/>
              </w:rPr>
            </w:pPr>
            <w:r w:rsidRPr="001E67C0">
              <w:rPr>
                <w:rFonts w:ascii="ＭＳ 明朝" w:hAnsi="ＭＳ 明朝" w:hint="eastAsia"/>
                <w:sz w:val="22"/>
                <w:szCs w:val="22"/>
              </w:rPr>
              <w:t>公共交通の将来像となる基本方針の設定、計画期間を見据えた基本目標及び評価指標（ＫＰＩ）の設定、並びに地域特性や課題を踏まえた施策について、</w:t>
            </w:r>
            <w:r w:rsidR="00AA1858">
              <w:rPr>
                <w:rFonts w:ascii="ＭＳ 明朝" w:hAnsi="ＭＳ 明朝" w:hint="eastAsia"/>
                <w:sz w:val="22"/>
                <w:szCs w:val="22"/>
              </w:rPr>
              <w:t>予定している</w:t>
            </w:r>
            <w:r w:rsidR="001B749C">
              <w:rPr>
                <w:rFonts w:ascii="ＭＳ 明朝" w:hAnsi="ＭＳ 明朝" w:hint="eastAsia"/>
                <w:sz w:val="22"/>
                <w:szCs w:val="22"/>
              </w:rPr>
              <w:t>検討</w:t>
            </w:r>
            <w:r w:rsidR="00095A3E">
              <w:rPr>
                <w:rFonts w:ascii="ＭＳ 明朝" w:hAnsi="ＭＳ 明朝" w:hint="eastAsia"/>
                <w:sz w:val="22"/>
                <w:szCs w:val="22"/>
              </w:rPr>
              <w:t>方法</w:t>
            </w:r>
            <w:r w:rsidRPr="001E67C0">
              <w:rPr>
                <w:rFonts w:ascii="ＭＳ 明朝" w:hAnsi="ＭＳ 明朝" w:hint="eastAsia"/>
                <w:sz w:val="22"/>
                <w:szCs w:val="22"/>
              </w:rPr>
              <w:t>を記載すること。</w:t>
            </w:r>
          </w:p>
          <w:p w14:paraId="1AD6C0B7" w14:textId="0DDEFC5A" w:rsidR="00E82B9C" w:rsidRPr="001E67C0" w:rsidRDefault="00E82B9C" w:rsidP="00E82B9C">
            <w:pPr>
              <w:tabs>
                <w:tab w:val="left" w:pos="5620"/>
              </w:tabs>
              <w:snapToGrid w:val="0"/>
              <w:spacing w:line="300" w:lineRule="auto"/>
              <w:ind w:firstLineChars="100" w:firstLine="220"/>
              <w:rPr>
                <w:rFonts w:ascii="ＭＳ 明朝" w:hAnsi="ＭＳ 明朝"/>
                <w:sz w:val="22"/>
                <w:szCs w:val="22"/>
              </w:rPr>
            </w:pPr>
            <w:r w:rsidRPr="001E67C0">
              <w:rPr>
                <w:rFonts w:ascii="ＭＳ 明朝" w:hAnsi="ＭＳ 明朝" w:hint="eastAsia"/>
                <w:sz w:val="22"/>
                <w:szCs w:val="22"/>
              </w:rPr>
              <w:t>⑸　交通計画（案）の</w:t>
            </w:r>
            <w:r w:rsidR="00AA1858">
              <w:rPr>
                <w:rFonts w:ascii="ＭＳ 明朝" w:hAnsi="ＭＳ 明朝" w:hint="eastAsia"/>
                <w:sz w:val="22"/>
                <w:szCs w:val="22"/>
              </w:rPr>
              <w:t>とりまとめ</w:t>
            </w:r>
            <w:r w:rsidRPr="001E67C0">
              <w:rPr>
                <w:rFonts w:ascii="ＭＳ 明朝" w:hAnsi="ＭＳ 明朝" w:hint="eastAsia"/>
                <w:sz w:val="22"/>
                <w:szCs w:val="22"/>
              </w:rPr>
              <w:t>方法</w:t>
            </w:r>
          </w:p>
          <w:p w14:paraId="69239588" w14:textId="43A8F1FE" w:rsidR="00E82B9C" w:rsidRPr="00095A3E" w:rsidRDefault="00E82B9C" w:rsidP="00095A3E">
            <w:pPr>
              <w:tabs>
                <w:tab w:val="left" w:pos="5620"/>
              </w:tabs>
              <w:snapToGrid w:val="0"/>
              <w:spacing w:line="300" w:lineRule="auto"/>
              <w:ind w:leftChars="200" w:left="480" w:firstLineChars="100" w:firstLine="220"/>
              <w:rPr>
                <w:rFonts w:ascii="ＭＳ 明朝" w:hAnsi="ＭＳ 明朝"/>
                <w:sz w:val="22"/>
                <w:szCs w:val="22"/>
              </w:rPr>
            </w:pPr>
            <w:r w:rsidRPr="001E67C0">
              <w:rPr>
                <w:rFonts w:ascii="ＭＳ 明朝" w:hAnsi="ＭＳ 明朝" w:hint="eastAsia"/>
                <w:sz w:val="22"/>
                <w:szCs w:val="22"/>
              </w:rPr>
              <w:t>交通計画（案）</w:t>
            </w:r>
            <w:r w:rsidR="00095A3E">
              <w:rPr>
                <w:rFonts w:ascii="ＭＳ 明朝" w:hAnsi="ＭＳ 明朝" w:hint="eastAsia"/>
                <w:sz w:val="22"/>
                <w:szCs w:val="22"/>
              </w:rPr>
              <w:t>の</w:t>
            </w:r>
            <w:r w:rsidRPr="001E67C0">
              <w:rPr>
                <w:rFonts w:ascii="ＭＳ 明朝" w:hAnsi="ＭＳ 明朝" w:hint="eastAsia"/>
                <w:sz w:val="22"/>
                <w:szCs w:val="22"/>
              </w:rPr>
              <w:t>取りまとめ方法</w:t>
            </w:r>
            <w:r w:rsidR="00095A3E">
              <w:rPr>
                <w:rFonts w:ascii="ＭＳ 明朝" w:hAnsi="ＭＳ 明朝" w:hint="eastAsia"/>
                <w:sz w:val="22"/>
                <w:szCs w:val="22"/>
              </w:rPr>
              <w:t>について記載するほか、</w:t>
            </w:r>
            <w:r w:rsidR="00095A3E" w:rsidRPr="001E67C0">
              <w:rPr>
                <w:rFonts w:ascii="ＭＳ 明朝" w:hAnsi="ＭＳ 明朝" w:hint="eastAsia"/>
                <w:sz w:val="22"/>
                <w:szCs w:val="22"/>
              </w:rPr>
              <w:t>計画書本編や概要版が町民にとって身近に感じられ、親しみやすく分かりやすい計画となる</w:t>
            </w:r>
            <w:r w:rsidR="00095A3E">
              <w:rPr>
                <w:rFonts w:ascii="ＭＳ 明朝" w:hAnsi="ＭＳ 明朝" w:hint="eastAsia"/>
                <w:sz w:val="22"/>
                <w:szCs w:val="22"/>
              </w:rPr>
              <w:t>ために</w:t>
            </w:r>
            <w:r w:rsidR="00095A3E" w:rsidRPr="001E67C0">
              <w:rPr>
                <w:rFonts w:ascii="ＭＳ 明朝" w:hAnsi="ＭＳ 明朝" w:hint="eastAsia"/>
                <w:sz w:val="22"/>
                <w:szCs w:val="22"/>
              </w:rPr>
              <w:t>工夫する点について記載すること。</w:t>
            </w:r>
          </w:p>
          <w:p w14:paraId="152C6F21" w14:textId="56D9736D" w:rsidR="00E82B9C" w:rsidRPr="001E67C0" w:rsidRDefault="00E82B9C" w:rsidP="00E82B9C">
            <w:pPr>
              <w:tabs>
                <w:tab w:val="left" w:pos="5620"/>
              </w:tabs>
              <w:snapToGrid w:val="0"/>
              <w:spacing w:line="300" w:lineRule="auto"/>
              <w:ind w:firstLineChars="100" w:firstLine="220"/>
              <w:rPr>
                <w:rFonts w:ascii="ＭＳ 明朝" w:hAnsi="ＭＳ 明朝"/>
                <w:sz w:val="22"/>
                <w:szCs w:val="22"/>
              </w:rPr>
            </w:pPr>
            <w:r w:rsidRPr="001E67C0">
              <w:rPr>
                <w:rFonts w:ascii="ＭＳ 明朝" w:hAnsi="ＭＳ 明朝" w:hint="eastAsia"/>
                <w:sz w:val="22"/>
                <w:szCs w:val="22"/>
              </w:rPr>
              <w:t xml:space="preserve">⑹　</w:t>
            </w:r>
            <w:r w:rsidR="00095A3E">
              <w:rPr>
                <w:rFonts w:ascii="ＭＳ 明朝" w:hAnsi="ＭＳ 明朝" w:hint="eastAsia"/>
                <w:sz w:val="22"/>
                <w:szCs w:val="22"/>
              </w:rPr>
              <w:t>各種会議等</w:t>
            </w:r>
            <w:r w:rsidRPr="001E67C0">
              <w:rPr>
                <w:rFonts w:ascii="ＭＳ 明朝" w:hAnsi="ＭＳ 明朝" w:hint="eastAsia"/>
                <w:sz w:val="22"/>
                <w:szCs w:val="22"/>
              </w:rPr>
              <w:t>の運営支援の手法</w:t>
            </w:r>
          </w:p>
          <w:p w14:paraId="5B1F3099" w14:textId="714E7BD3" w:rsidR="00E82B9C" w:rsidRPr="001E67C0" w:rsidRDefault="00E82B9C" w:rsidP="00095A3E">
            <w:pPr>
              <w:tabs>
                <w:tab w:val="left" w:pos="5620"/>
              </w:tabs>
              <w:snapToGrid w:val="0"/>
              <w:spacing w:line="300" w:lineRule="auto"/>
              <w:ind w:leftChars="200" w:left="480" w:firstLineChars="100" w:firstLine="220"/>
              <w:rPr>
                <w:rFonts w:ascii="ＭＳ 明朝" w:hAnsi="ＭＳ 明朝"/>
                <w:sz w:val="22"/>
                <w:szCs w:val="22"/>
              </w:rPr>
            </w:pPr>
            <w:r w:rsidRPr="001E67C0">
              <w:rPr>
                <w:rFonts w:ascii="ＭＳ 明朝" w:hAnsi="ＭＳ 明朝" w:hint="eastAsia"/>
                <w:sz w:val="22"/>
                <w:szCs w:val="22"/>
              </w:rPr>
              <w:t>洋野町地域公共交通</w:t>
            </w:r>
            <w:r w:rsidR="00AA1858">
              <w:rPr>
                <w:rFonts w:ascii="ＭＳ 明朝" w:hAnsi="ＭＳ 明朝" w:hint="eastAsia"/>
                <w:sz w:val="22"/>
                <w:szCs w:val="22"/>
              </w:rPr>
              <w:t>会議</w:t>
            </w:r>
            <w:r w:rsidRPr="001E67C0">
              <w:rPr>
                <w:rFonts w:ascii="ＭＳ 明朝" w:hAnsi="ＭＳ 明朝" w:hint="eastAsia"/>
                <w:sz w:val="22"/>
                <w:szCs w:val="22"/>
              </w:rPr>
              <w:t>の運営支援</w:t>
            </w:r>
            <w:r w:rsidR="00AA1858">
              <w:rPr>
                <w:rFonts w:ascii="ＭＳ 明朝" w:hAnsi="ＭＳ 明朝" w:hint="eastAsia"/>
                <w:sz w:val="22"/>
                <w:szCs w:val="22"/>
              </w:rPr>
              <w:t>について</w:t>
            </w:r>
            <w:r w:rsidRPr="001E67C0">
              <w:rPr>
                <w:rFonts w:ascii="ＭＳ 明朝" w:hAnsi="ＭＳ 明朝" w:hint="eastAsia"/>
                <w:sz w:val="22"/>
                <w:szCs w:val="22"/>
              </w:rPr>
              <w:t>、</w:t>
            </w:r>
            <w:r w:rsidR="00095A3E">
              <w:rPr>
                <w:rFonts w:ascii="ＭＳ 明朝" w:hAnsi="ＭＳ 明朝" w:hint="eastAsia"/>
                <w:sz w:val="22"/>
                <w:szCs w:val="22"/>
              </w:rPr>
              <w:t>工夫する点を</w:t>
            </w:r>
            <w:r w:rsidRPr="001E67C0">
              <w:rPr>
                <w:rFonts w:ascii="ＭＳ 明朝" w:hAnsi="ＭＳ 明朝" w:hint="eastAsia"/>
                <w:sz w:val="22"/>
                <w:szCs w:val="22"/>
              </w:rPr>
              <w:t>記載すること。</w:t>
            </w:r>
          </w:p>
          <w:p w14:paraId="210E56DA" w14:textId="702F9F43" w:rsidR="00E82B9C" w:rsidRPr="001E67C0" w:rsidRDefault="00095A3E" w:rsidP="00E82B9C">
            <w:pPr>
              <w:tabs>
                <w:tab w:val="left" w:pos="5620"/>
              </w:tabs>
              <w:snapToGrid w:val="0"/>
              <w:spacing w:line="300" w:lineRule="auto"/>
              <w:ind w:firstLineChars="100" w:firstLine="220"/>
              <w:rPr>
                <w:rFonts w:ascii="ＭＳ 明朝" w:hAnsi="ＭＳ 明朝"/>
                <w:sz w:val="22"/>
                <w:szCs w:val="22"/>
              </w:rPr>
            </w:pPr>
            <w:r>
              <w:rPr>
                <w:rFonts w:ascii="ＭＳ 明朝" w:hAnsi="ＭＳ 明朝" w:hint="eastAsia"/>
                <w:sz w:val="22"/>
                <w:szCs w:val="22"/>
              </w:rPr>
              <w:t>⑺</w:t>
            </w:r>
            <w:r w:rsidR="00E82B9C" w:rsidRPr="001E67C0">
              <w:rPr>
                <w:rFonts w:ascii="ＭＳ 明朝" w:hAnsi="ＭＳ 明朝" w:hint="eastAsia"/>
                <w:sz w:val="22"/>
                <w:szCs w:val="22"/>
              </w:rPr>
              <w:t xml:space="preserve">　</w:t>
            </w:r>
            <w:r w:rsidR="00F96084" w:rsidRPr="001E67C0">
              <w:rPr>
                <w:rFonts w:ascii="ＭＳ 明朝" w:hAnsi="ＭＳ 明朝" w:hint="eastAsia"/>
                <w:sz w:val="22"/>
                <w:szCs w:val="22"/>
              </w:rPr>
              <w:t>業務工程</w:t>
            </w:r>
          </w:p>
          <w:p w14:paraId="384FA9AC" w14:textId="07D04CE1" w:rsidR="00E82B9C" w:rsidRPr="001E67C0" w:rsidRDefault="00F96084" w:rsidP="00F96084">
            <w:pPr>
              <w:tabs>
                <w:tab w:val="left" w:pos="5620"/>
              </w:tabs>
              <w:snapToGrid w:val="0"/>
              <w:spacing w:line="300" w:lineRule="auto"/>
              <w:ind w:leftChars="200" w:left="480" w:firstLineChars="100" w:firstLine="220"/>
              <w:rPr>
                <w:rFonts w:ascii="ＭＳ 明朝" w:hAnsi="ＭＳ 明朝"/>
                <w:sz w:val="22"/>
                <w:szCs w:val="22"/>
              </w:rPr>
            </w:pPr>
            <w:r w:rsidRPr="001E67C0">
              <w:rPr>
                <w:rFonts w:ascii="ＭＳ 明朝" w:hAnsi="ＭＳ 明朝" w:hint="eastAsia"/>
                <w:sz w:val="22"/>
                <w:szCs w:val="22"/>
              </w:rPr>
              <w:t>業務工程ごとの実施時期がわかるよう</w:t>
            </w:r>
            <w:r w:rsidR="00095A3E">
              <w:rPr>
                <w:rFonts w:ascii="ＭＳ 明朝" w:hAnsi="ＭＳ 明朝" w:hint="eastAsia"/>
                <w:sz w:val="22"/>
                <w:szCs w:val="22"/>
              </w:rPr>
              <w:t>、</w:t>
            </w:r>
            <w:r w:rsidRPr="001E67C0">
              <w:rPr>
                <w:rFonts w:ascii="ＭＳ 明朝" w:hAnsi="ＭＳ 明朝" w:hint="eastAsia"/>
                <w:sz w:val="22"/>
                <w:szCs w:val="22"/>
              </w:rPr>
              <w:t>事業全体のスケジュールをわかりやすく記載すること。</w:t>
            </w:r>
          </w:p>
          <w:p w14:paraId="41043F33" w14:textId="143D3CAD" w:rsidR="00E82B9C" w:rsidRPr="001E67C0" w:rsidRDefault="00095A3E" w:rsidP="00E82B9C">
            <w:pPr>
              <w:tabs>
                <w:tab w:val="left" w:pos="5620"/>
              </w:tabs>
              <w:snapToGrid w:val="0"/>
              <w:spacing w:line="300" w:lineRule="auto"/>
              <w:ind w:firstLineChars="100" w:firstLine="220"/>
              <w:rPr>
                <w:rFonts w:ascii="ＭＳ 明朝" w:hAnsi="ＭＳ 明朝"/>
                <w:sz w:val="22"/>
                <w:szCs w:val="22"/>
              </w:rPr>
            </w:pPr>
            <w:r>
              <w:rPr>
                <w:rFonts w:ascii="ＭＳ 明朝" w:hAnsi="ＭＳ 明朝" w:hint="eastAsia"/>
                <w:sz w:val="22"/>
                <w:szCs w:val="22"/>
              </w:rPr>
              <w:t>⑻</w:t>
            </w:r>
            <w:r w:rsidR="00E82B9C" w:rsidRPr="001E67C0">
              <w:rPr>
                <w:rFonts w:ascii="ＭＳ 明朝" w:hAnsi="ＭＳ 明朝" w:hint="eastAsia"/>
                <w:sz w:val="22"/>
                <w:szCs w:val="22"/>
              </w:rPr>
              <w:t xml:space="preserve">　その他</w:t>
            </w:r>
          </w:p>
          <w:p w14:paraId="667A8212" w14:textId="2220F9E4" w:rsidR="00934C93" w:rsidRPr="001E67C0" w:rsidRDefault="00E82B9C" w:rsidP="00E82B9C">
            <w:pPr>
              <w:tabs>
                <w:tab w:val="left" w:pos="5620"/>
              </w:tabs>
              <w:snapToGrid w:val="0"/>
              <w:spacing w:line="300" w:lineRule="auto"/>
              <w:ind w:firstLineChars="300" w:firstLine="660"/>
              <w:rPr>
                <w:rFonts w:ascii="ＭＳ 明朝" w:hAnsi="ＭＳ 明朝"/>
                <w:sz w:val="22"/>
                <w:szCs w:val="22"/>
              </w:rPr>
            </w:pPr>
            <w:r w:rsidRPr="001E67C0">
              <w:rPr>
                <w:rFonts w:ascii="ＭＳ 明朝" w:hAnsi="ＭＳ 明朝" w:hint="eastAsia"/>
                <w:sz w:val="22"/>
                <w:szCs w:val="22"/>
              </w:rPr>
              <w:t>上記に挙げる事項のほか、参加者独自の提案があれば記載すること。</w:t>
            </w:r>
          </w:p>
        </w:tc>
      </w:tr>
    </w:tbl>
    <w:p w14:paraId="271A6D3C" w14:textId="77777777" w:rsidR="0004139E" w:rsidRPr="00FE568F" w:rsidRDefault="0004139E" w:rsidP="00F91886">
      <w:pPr>
        <w:tabs>
          <w:tab w:val="left" w:pos="5620"/>
        </w:tabs>
        <w:rPr>
          <w:rFonts w:ascii="ＭＳ 明朝" w:hAnsi="ＭＳ 明朝"/>
          <w:sz w:val="12"/>
          <w:szCs w:val="12"/>
        </w:rPr>
      </w:pPr>
    </w:p>
    <w:sectPr w:rsidR="0004139E" w:rsidRPr="00FE568F">
      <w:type w:val="continuous"/>
      <w:pgSz w:w="11906" w:h="16838"/>
      <w:pgMar w:top="1247"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ED8C6" w14:textId="77777777" w:rsidR="00CA0C1A" w:rsidRDefault="00CA0C1A" w:rsidP="00F70B59">
      <w:r>
        <w:separator/>
      </w:r>
    </w:p>
  </w:endnote>
  <w:endnote w:type="continuationSeparator" w:id="0">
    <w:p w14:paraId="58A95808" w14:textId="77777777" w:rsidR="00CA0C1A" w:rsidRDefault="00CA0C1A" w:rsidP="00F7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D70A3" w14:textId="77777777" w:rsidR="00CA0C1A" w:rsidRDefault="00CA0C1A" w:rsidP="00F70B59">
      <w:r>
        <w:separator/>
      </w:r>
    </w:p>
  </w:footnote>
  <w:footnote w:type="continuationSeparator" w:id="0">
    <w:p w14:paraId="0B7753DC" w14:textId="77777777" w:rsidR="00CA0C1A" w:rsidRDefault="00CA0C1A" w:rsidP="00F70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607"/>
  <w:displayHorizontalDrawingGridEvery w:val="0"/>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249E"/>
    <w:rsid w:val="00011D16"/>
    <w:rsid w:val="000128B9"/>
    <w:rsid w:val="00014286"/>
    <w:rsid w:val="00024351"/>
    <w:rsid w:val="00027670"/>
    <w:rsid w:val="00031E76"/>
    <w:rsid w:val="00032C7E"/>
    <w:rsid w:val="0004139E"/>
    <w:rsid w:val="000510CA"/>
    <w:rsid w:val="000516BC"/>
    <w:rsid w:val="00052174"/>
    <w:rsid w:val="00052C02"/>
    <w:rsid w:val="0005499A"/>
    <w:rsid w:val="00056637"/>
    <w:rsid w:val="000602AF"/>
    <w:rsid w:val="000634BF"/>
    <w:rsid w:val="00070E1A"/>
    <w:rsid w:val="000732A8"/>
    <w:rsid w:val="00081BFA"/>
    <w:rsid w:val="00084AE6"/>
    <w:rsid w:val="0008742C"/>
    <w:rsid w:val="000902FE"/>
    <w:rsid w:val="00092548"/>
    <w:rsid w:val="00095A3E"/>
    <w:rsid w:val="000A1C2A"/>
    <w:rsid w:val="000B0BB5"/>
    <w:rsid w:val="000B1048"/>
    <w:rsid w:val="000B7E24"/>
    <w:rsid w:val="000C3DAC"/>
    <w:rsid w:val="000D0818"/>
    <w:rsid w:val="000D247C"/>
    <w:rsid w:val="000D4868"/>
    <w:rsid w:val="000E436C"/>
    <w:rsid w:val="000F5982"/>
    <w:rsid w:val="00100686"/>
    <w:rsid w:val="001038B2"/>
    <w:rsid w:val="00106066"/>
    <w:rsid w:val="001255F2"/>
    <w:rsid w:val="00130F08"/>
    <w:rsid w:val="00134F14"/>
    <w:rsid w:val="00137936"/>
    <w:rsid w:val="0014014C"/>
    <w:rsid w:val="00142183"/>
    <w:rsid w:val="00145DDB"/>
    <w:rsid w:val="00150A5E"/>
    <w:rsid w:val="0015369B"/>
    <w:rsid w:val="00154B78"/>
    <w:rsid w:val="00162DB4"/>
    <w:rsid w:val="001646F5"/>
    <w:rsid w:val="00165954"/>
    <w:rsid w:val="00165B84"/>
    <w:rsid w:val="001663BD"/>
    <w:rsid w:val="001708C0"/>
    <w:rsid w:val="00170BAD"/>
    <w:rsid w:val="0017517C"/>
    <w:rsid w:val="0017674A"/>
    <w:rsid w:val="00186B6A"/>
    <w:rsid w:val="00197803"/>
    <w:rsid w:val="001A1BC2"/>
    <w:rsid w:val="001B038C"/>
    <w:rsid w:val="001B5F3E"/>
    <w:rsid w:val="001B749C"/>
    <w:rsid w:val="001C329C"/>
    <w:rsid w:val="001C50C7"/>
    <w:rsid w:val="001C77EC"/>
    <w:rsid w:val="001D27CC"/>
    <w:rsid w:val="001E464D"/>
    <w:rsid w:val="001E67C0"/>
    <w:rsid w:val="001F07C3"/>
    <w:rsid w:val="001F352D"/>
    <w:rsid w:val="002017E8"/>
    <w:rsid w:val="00201D7C"/>
    <w:rsid w:val="002030CB"/>
    <w:rsid w:val="00223C10"/>
    <w:rsid w:val="00230132"/>
    <w:rsid w:val="0023034F"/>
    <w:rsid w:val="002349A0"/>
    <w:rsid w:val="00245CEB"/>
    <w:rsid w:val="00246506"/>
    <w:rsid w:val="00254E7E"/>
    <w:rsid w:val="00264E66"/>
    <w:rsid w:val="00274819"/>
    <w:rsid w:val="00281044"/>
    <w:rsid w:val="002867E6"/>
    <w:rsid w:val="002A203E"/>
    <w:rsid w:val="002A2761"/>
    <w:rsid w:val="002A751D"/>
    <w:rsid w:val="002C13BB"/>
    <w:rsid w:val="002C2E89"/>
    <w:rsid w:val="002D2D59"/>
    <w:rsid w:val="002D2FBF"/>
    <w:rsid w:val="002E7957"/>
    <w:rsid w:val="002E7E5C"/>
    <w:rsid w:val="00307615"/>
    <w:rsid w:val="003232F0"/>
    <w:rsid w:val="003268BC"/>
    <w:rsid w:val="00332687"/>
    <w:rsid w:val="003457DF"/>
    <w:rsid w:val="00346A46"/>
    <w:rsid w:val="003479F9"/>
    <w:rsid w:val="003522FC"/>
    <w:rsid w:val="00366B8C"/>
    <w:rsid w:val="00370987"/>
    <w:rsid w:val="00371B6B"/>
    <w:rsid w:val="003843ED"/>
    <w:rsid w:val="003862CF"/>
    <w:rsid w:val="003868CB"/>
    <w:rsid w:val="003935C4"/>
    <w:rsid w:val="00393DD1"/>
    <w:rsid w:val="0039546D"/>
    <w:rsid w:val="00395EB6"/>
    <w:rsid w:val="003A5F48"/>
    <w:rsid w:val="003C6F15"/>
    <w:rsid w:val="003C7ED5"/>
    <w:rsid w:val="003E025A"/>
    <w:rsid w:val="003E5715"/>
    <w:rsid w:val="003F5375"/>
    <w:rsid w:val="003F6570"/>
    <w:rsid w:val="00403207"/>
    <w:rsid w:val="004039F3"/>
    <w:rsid w:val="004116F1"/>
    <w:rsid w:val="004140F4"/>
    <w:rsid w:val="00423389"/>
    <w:rsid w:val="004452BD"/>
    <w:rsid w:val="004516FD"/>
    <w:rsid w:val="0045221F"/>
    <w:rsid w:val="004538CD"/>
    <w:rsid w:val="00456CDA"/>
    <w:rsid w:val="00464C6E"/>
    <w:rsid w:val="0046563B"/>
    <w:rsid w:val="00465691"/>
    <w:rsid w:val="004766C0"/>
    <w:rsid w:val="00480F77"/>
    <w:rsid w:val="00487508"/>
    <w:rsid w:val="00492600"/>
    <w:rsid w:val="004953D0"/>
    <w:rsid w:val="004963DD"/>
    <w:rsid w:val="0049652C"/>
    <w:rsid w:val="004A17A0"/>
    <w:rsid w:val="004A64AA"/>
    <w:rsid w:val="004A737E"/>
    <w:rsid w:val="004B64C4"/>
    <w:rsid w:val="004C25D2"/>
    <w:rsid w:val="004C3B40"/>
    <w:rsid w:val="004C4F31"/>
    <w:rsid w:val="004C5D96"/>
    <w:rsid w:val="004D4411"/>
    <w:rsid w:val="004D46C1"/>
    <w:rsid w:val="004E534F"/>
    <w:rsid w:val="004E69EB"/>
    <w:rsid w:val="004F0D97"/>
    <w:rsid w:val="0051533C"/>
    <w:rsid w:val="0052232E"/>
    <w:rsid w:val="005233A9"/>
    <w:rsid w:val="005250E7"/>
    <w:rsid w:val="00535129"/>
    <w:rsid w:val="0054112C"/>
    <w:rsid w:val="0055116D"/>
    <w:rsid w:val="00554418"/>
    <w:rsid w:val="00557734"/>
    <w:rsid w:val="00561CC1"/>
    <w:rsid w:val="00566573"/>
    <w:rsid w:val="00570622"/>
    <w:rsid w:val="00571989"/>
    <w:rsid w:val="00574303"/>
    <w:rsid w:val="0057575A"/>
    <w:rsid w:val="0057603C"/>
    <w:rsid w:val="0058002E"/>
    <w:rsid w:val="00585F7F"/>
    <w:rsid w:val="0059093C"/>
    <w:rsid w:val="00597027"/>
    <w:rsid w:val="0059790F"/>
    <w:rsid w:val="005A2441"/>
    <w:rsid w:val="005A270D"/>
    <w:rsid w:val="005A3A68"/>
    <w:rsid w:val="005A5924"/>
    <w:rsid w:val="005C6459"/>
    <w:rsid w:val="005C64EF"/>
    <w:rsid w:val="005D3B45"/>
    <w:rsid w:val="005D445F"/>
    <w:rsid w:val="005D67F0"/>
    <w:rsid w:val="005E15E8"/>
    <w:rsid w:val="005E7F7F"/>
    <w:rsid w:val="005F251E"/>
    <w:rsid w:val="005F35A2"/>
    <w:rsid w:val="00604E02"/>
    <w:rsid w:val="006056A4"/>
    <w:rsid w:val="00611D9A"/>
    <w:rsid w:val="006143BB"/>
    <w:rsid w:val="00621C08"/>
    <w:rsid w:val="00627509"/>
    <w:rsid w:val="006335B9"/>
    <w:rsid w:val="006367D1"/>
    <w:rsid w:val="00636C38"/>
    <w:rsid w:val="00644816"/>
    <w:rsid w:val="00650DCB"/>
    <w:rsid w:val="006605BD"/>
    <w:rsid w:val="00664561"/>
    <w:rsid w:val="00664D87"/>
    <w:rsid w:val="006663F3"/>
    <w:rsid w:val="006739F1"/>
    <w:rsid w:val="006750E2"/>
    <w:rsid w:val="00682451"/>
    <w:rsid w:val="00683255"/>
    <w:rsid w:val="00693348"/>
    <w:rsid w:val="006B49B3"/>
    <w:rsid w:val="006B57FF"/>
    <w:rsid w:val="006C2FA3"/>
    <w:rsid w:val="006C349E"/>
    <w:rsid w:val="006C6D06"/>
    <w:rsid w:val="006E2726"/>
    <w:rsid w:val="006F2B18"/>
    <w:rsid w:val="007044D1"/>
    <w:rsid w:val="00715CB6"/>
    <w:rsid w:val="00717419"/>
    <w:rsid w:val="00730C53"/>
    <w:rsid w:val="00731784"/>
    <w:rsid w:val="00732F48"/>
    <w:rsid w:val="00751043"/>
    <w:rsid w:val="00753E57"/>
    <w:rsid w:val="0075476A"/>
    <w:rsid w:val="00760ADD"/>
    <w:rsid w:val="007725EE"/>
    <w:rsid w:val="00785128"/>
    <w:rsid w:val="007916A1"/>
    <w:rsid w:val="00794227"/>
    <w:rsid w:val="00797A79"/>
    <w:rsid w:val="007A21C8"/>
    <w:rsid w:val="007A5201"/>
    <w:rsid w:val="007A635B"/>
    <w:rsid w:val="007B0803"/>
    <w:rsid w:val="007B0C1C"/>
    <w:rsid w:val="007B23C5"/>
    <w:rsid w:val="007B5143"/>
    <w:rsid w:val="007C2130"/>
    <w:rsid w:val="007C2EE6"/>
    <w:rsid w:val="007D4A13"/>
    <w:rsid w:val="007D782C"/>
    <w:rsid w:val="007E1CB0"/>
    <w:rsid w:val="007E4CBF"/>
    <w:rsid w:val="007E5790"/>
    <w:rsid w:val="007E6CB7"/>
    <w:rsid w:val="007F0F64"/>
    <w:rsid w:val="007F3841"/>
    <w:rsid w:val="008019EE"/>
    <w:rsid w:val="00804DB6"/>
    <w:rsid w:val="0081284B"/>
    <w:rsid w:val="00817A33"/>
    <w:rsid w:val="00824389"/>
    <w:rsid w:val="008303BD"/>
    <w:rsid w:val="00834D75"/>
    <w:rsid w:val="008357D5"/>
    <w:rsid w:val="008368A3"/>
    <w:rsid w:val="0084235C"/>
    <w:rsid w:val="00843916"/>
    <w:rsid w:val="00843F2A"/>
    <w:rsid w:val="008535C7"/>
    <w:rsid w:val="00853721"/>
    <w:rsid w:val="00861AC5"/>
    <w:rsid w:val="00862D7D"/>
    <w:rsid w:val="00873141"/>
    <w:rsid w:val="0087456B"/>
    <w:rsid w:val="00874F02"/>
    <w:rsid w:val="00875901"/>
    <w:rsid w:val="008805EB"/>
    <w:rsid w:val="008829BA"/>
    <w:rsid w:val="0089210A"/>
    <w:rsid w:val="00894515"/>
    <w:rsid w:val="008958B7"/>
    <w:rsid w:val="00895AFF"/>
    <w:rsid w:val="0089764C"/>
    <w:rsid w:val="008A2B5F"/>
    <w:rsid w:val="008A4C48"/>
    <w:rsid w:val="008C3D33"/>
    <w:rsid w:val="008C725A"/>
    <w:rsid w:val="008D162E"/>
    <w:rsid w:val="008D73BB"/>
    <w:rsid w:val="008D7C6D"/>
    <w:rsid w:val="008E3002"/>
    <w:rsid w:val="008E61BE"/>
    <w:rsid w:val="008F28D5"/>
    <w:rsid w:val="008F5531"/>
    <w:rsid w:val="008F5E60"/>
    <w:rsid w:val="00903668"/>
    <w:rsid w:val="00925524"/>
    <w:rsid w:val="00931E74"/>
    <w:rsid w:val="00934C93"/>
    <w:rsid w:val="00950B46"/>
    <w:rsid w:val="009533C3"/>
    <w:rsid w:val="009537F9"/>
    <w:rsid w:val="009627F9"/>
    <w:rsid w:val="0096570D"/>
    <w:rsid w:val="00975223"/>
    <w:rsid w:val="00977F8D"/>
    <w:rsid w:val="009847B1"/>
    <w:rsid w:val="00984C59"/>
    <w:rsid w:val="00995DCC"/>
    <w:rsid w:val="009A12E6"/>
    <w:rsid w:val="009A3D04"/>
    <w:rsid w:val="009B68B7"/>
    <w:rsid w:val="009C21DD"/>
    <w:rsid w:val="009D03BE"/>
    <w:rsid w:val="009D176F"/>
    <w:rsid w:val="009D6F29"/>
    <w:rsid w:val="009E0EC6"/>
    <w:rsid w:val="009E5676"/>
    <w:rsid w:val="009F4B6E"/>
    <w:rsid w:val="009F5D52"/>
    <w:rsid w:val="009F7706"/>
    <w:rsid w:val="00A018E9"/>
    <w:rsid w:val="00A06B0D"/>
    <w:rsid w:val="00A144EB"/>
    <w:rsid w:val="00A25C21"/>
    <w:rsid w:val="00A31987"/>
    <w:rsid w:val="00A31EC0"/>
    <w:rsid w:val="00A3545E"/>
    <w:rsid w:val="00A4130F"/>
    <w:rsid w:val="00A515F6"/>
    <w:rsid w:val="00A5680C"/>
    <w:rsid w:val="00A63A56"/>
    <w:rsid w:val="00A63A9F"/>
    <w:rsid w:val="00A7051A"/>
    <w:rsid w:val="00A7069F"/>
    <w:rsid w:val="00A85D5D"/>
    <w:rsid w:val="00A94393"/>
    <w:rsid w:val="00A95E8C"/>
    <w:rsid w:val="00AA1858"/>
    <w:rsid w:val="00AA4FD1"/>
    <w:rsid w:val="00AB34C5"/>
    <w:rsid w:val="00AB440E"/>
    <w:rsid w:val="00AB6586"/>
    <w:rsid w:val="00AC0C08"/>
    <w:rsid w:val="00AC191D"/>
    <w:rsid w:val="00AC7897"/>
    <w:rsid w:val="00AE0996"/>
    <w:rsid w:val="00AE1CA8"/>
    <w:rsid w:val="00B00B83"/>
    <w:rsid w:val="00B037CD"/>
    <w:rsid w:val="00B047DC"/>
    <w:rsid w:val="00B07995"/>
    <w:rsid w:val="00B20497"/>
    <w:rsid w:val="00B26601"/>
    <w:rsid w:val="00B367FE"/>
    <w:rsid w:val="00B37F91"/>
    <w:rsid w:val="00B407D2"/>
    <w:rsid w:val="00B56B64"/>
    <w:rsid w:val="00B64D6F"/>
    <w:rsid w:val="00B8067A"/>
    <w:rsid w:val="00B90AE7"/>
    <w:rsid w:val="00B938D0"/>
    <w:rsid w:val="00B975BB"/>
    <w:rsid w:val="00BB1752"/>
    <w:rsid w:val="00BB2941"/>
    <w:rsid w:val="00BC0F1B"/>
    <w:rsid w:val="00BC7450"/>
    <w:rsid w:val="00BD249E"/>
    <w:rsid w:val="00BD4247"/>
    <w:rsid w:val="00BE52C3"/>
    <w:rsid w:val="00BE5827"/>
    <w:rsid w:val="00BE7ACB"/>
    <w:rsid w:val="00BF133B"/>
    <w:rsid w:val="00BF3692"/>
    <w:rsid w:val="00C02518"/>
    <w:rsid w:val="00C05469"/>
    <w:rsid w:val="00C069F0"/>
    <w:rsid w:val="00C13437"/>
    <w:rsid w:val="00C1675E"/>
    <w:rsid w:val="00C23B6C"/>
    <w:rsid w:val="00C2461E"/>
    <w:rsid w:val="00C246A1"/>
    <w:rsid w:val="00C24F6B"/>
    <w:rsid w:val="00C2702C"/>
    <w:rsid w:val="00C35E72"/>
    <w:rsid w:val="00C40A94"/>
    <w:rsid w:val="00C42EE8"/>
    <w:rsid w:val="00C4532A"/>
    <w:rsid w:val="00C6241A"/>
    <w:rsid w:val="00C627C4"/>
    <w:rsid w:val="00C73CD2"/>
    <w:rsid w:val="00C76C30"/>
    <w:rsid w:val="00C80E84"/>
    <w:rsid w:val="00C82862"/>
    <w:rsid w:val="00C846AE"/>
    <w:rsid w:val="00C94993"/>
    <w:rsid w:val="00C9686B"/>
    <w:rsid w:val="00CA0846"/>
    <w:rsid w:val="00CA0C1A"/>
    <w:rsid w:val="00CA78B8"/>
    <w:rsid w:val="00CB13A7"/>
    <w:rsid w:val="00CB1F8B"/>
    <w:rsid w:val="00CC43F7"/>
    <w:rsid w:val="00CC5258"/>
    <w:rsid w:val="00CD0C0B"/>
    <w:rsid w:val="00CD337C"/>
    <w:rsid w:val="00CD6C6E"/>
    <w:rsid w:val="00CE1969"/>
    <w:rsid w:val="00CE26EC"/>
    <w:rsid w:val="00CE3AFF"/>
    <w:rsid w:val="00CF144B"/>
    <w:rsid w:val="00D004CE"/>
    <w:rsid w:val="00D0083E"/>
    <w:rsid w:val="00D01A0F"/>
    <w:rsid w:val="00D112F8"/>
    <w:rsid w:val="00D37185"/>
    <w:rsid w:val="00D37DA4"/>
    <w:rsid w:val="00D40C5D"/>
    <w:rsid w:val="00D45A77"/>
    <w:rsid w:val="00D63984"/>
    <w:rsid w:val="00D64E3C"/>
    <w:rsid w:val="00D779B8"/>
    <w:rsid w:val="00D80C44"/>
    <w:rsid w:val="00D81AD4"/>
    <w:rsid w:val="00D82162"/>
    <w:rsid w:val="00D87F4D"/>
    <w:rsid w:val="00D906FC"/>
    <w:rsid w:val="00D90E81"/>
    <w:rsid w:val="00D92CF9"/>
    <w:rsid w:val="00D93749"/>
    <w:rsid w:val="00D9666C"/>
    <w:rsid w:val="00DA0379"/>
    <w:rsid w:val="00DA1179"/>
    <w:rsid w:val="00DB22C4"/>
    <w:rsid w:val="00DC30AA"/>
    <w:rsid w:val="00DD1DA4"/>
    <w:rsid w:val="00DD206B"/>
    <w:rsid w:val="00DE3DD3"/>
    <w:rsid w:val="00E00E1C"/>
    <w:rsid w:val="00E01D61"/>
    <w:rsid w:val="00E11CFE"/>
    <w:rsid w:val="00E16C60"/>
    <w:rsid w:val="00E17575"/>
    <w:rsid w:val="00E21AC4"/>
    <w:rsid w:val="00E246F3"/>
    <w:rsid w:val="00E27638"/>
    <w:rsid w:val="00E34686"/>
    <w:rsid w:val="00E40EC8"/>
    <w:rsid w:val="00E47145"/>
    <w:rsid w:val="00E61EC5"/>
    <w:rsid w:val="00E63156"/>
    <w:rsid w:val="00E64304"/>
    <w:rsid w:val="00E6437C"/>
    <w:rsid w:val="00E6520F"/>
    <w:rsid w:val="00E65D4E"/>
    <w:rsid w:val="00E74BF2"/>
    <w:rsid w:val="00E81B94"/>
    <w:rsid w:val="00E82B9C"/>
    <w:rsid w:val="00E90A4D"/>
    <w:rsid w:val="00E92686"/>
    <w:rsid w:val="00E930D1"/>
    <w:rsid w:val="00E933DB"/>
    <w:rsid w:val="00E967C5"/>
    <w:rsid w:val="00E96F82"/>
    <w:rsid w:val="00EA056D"/>
    <w:rsid w:val="00EB2208"/>
    <w:rsid w:val="00EB2FFB"/>
    <w:rsid w:val="00EB5A3C"/>
    <w:rsid w:val="00EC6BC3"/>
    <w:rsid w:val="00EC7B2F"/>
    <w:rsid w:val="00ED28BD"/>
    <w:rsid w:val="00ED5482"/>
    <w:rsid w:val="00EE14C5"/>
    <w:rsid w:val="00EE6F2E"/>
    <w:rsid w:val="00EF3EB8"/>
    <w:rsid w:val="00EF6399"/>
    <w:rsid w:val="00F00888"/>
    <w:rsid w:val="00F01024"/>
    <w:rsid w:val="00F061EE"/>
    <w:rsid w:val="00F06FC3"/>
    <w:rsid w:val="00F11F8B"/>
    <w:rsid w:val="00F1238A"/>
    <w:rsid w:val="00F14652"/>
    <w:rsid w:val="00F15599"/>
    <w:rsid w:val="00F2189E"/>
    <w:rsid w:val="00F31248"/>
    <w:rsid w:val="00F3503C"/>
    <w:rsid w:val="00F4749A"/>
    <w:rsid w:val="00F544A3"/>
    <w:rsid w:val="00F5710B"/>
    <w:rsid w:val="00F6031F"/>
    <w:rsid w:val="00F641B7"/>
    <w:rsid w:val="00F67F4F"/>
    <w:rsid w:val="00F70B59"/>
    <w:rsid w:val="00F91886"/>
    <w:rsid w:val="00F937CD"/>
    <w:rsid w:val="00F941A2"/>
    <w:rsid w:val="00F943CB"/>
    <w:rsid w:val="00F96084"/>
    <w:rsid w:val="00F9748B"/>
    <w:rsid w:val="00FB0BE3"/>
    <w:rsid w:val="00FB44F4"/>
    <w:rsid w:val="00FC0C23"/>
    <w:rsid w:val="00FC18DD"/>
    <w:rsid w:val="00FC343D"/>
    <w:rsid w:val="00FC5C8A"/>
    <w:rsid w:val="00FC634F"/>
    <w:rsid w:val="00FD0E65"/>
    <w:rsid w:val="00FD5AD9"/>
    <w:rsid w:val="00FE1C33"/>
    <w:rsid w:val="00FE1E98"/>
    <w:rsid w:val="00FE568F"/>
    <w:rsid w:val="00FE695F"/>
    <w:rsid w:val="00FF4BD2"/>
    <w:rsid w:val="1AEF70AA"/>
    <w:rsid w:val="25FE11BB"/>
    <w:rsid w:val="2CA80980"/>
    <w:rsid w:val="2CDE6C89"/>
    <w:rsid w:val="392A3010"/>
    <w:rsid w:val="3A0806C6"/>
    <w:rsid w:val="491730D9"/>
    <w:rsid w:val="60A307EF"/>
    <w:rsid w:val="6A3E5265"/>
    <w:rsid w:val="75465E2E"/>
    <w:rsid w:val="79426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4A8F7999"/>
  <w15:docId w15:val="{95471B56-663A-423D-B695-4E27CD86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footnote reference"/>
    <w:semiHidden/>
    <w:rPr>
      <w:vertAlign w:val="superscript"/>
    </w:rPr>
  </w:style>
  <w:style w:type="character" w:customStyle="1" w:styleId="a6">
    <w:name w:val="吹き出し (文字)"/>
    <w:link w:val="a7"/>
    <w:rPr>
      <w:rFonts w:ascii="Arial" w:eastAsia="ＭＳ ゴシック" w:hAnsi="Arial" w:cs="Times New Roman"/>
      <w:kern w:val="2"/>
      <w:sz w:val="18"/>
      <w:szCs w:val="18"/>
    </w:rPr>
  </w:style>
  <w:style w:type="paragraph" w:styleId="a8">
    <w:name w:val="Note Heading"/>
    <w:basedOn w:val="a"/>
    <w:next w:val="a"/>
    <w:pPr>
      <w:jc w:val="center"/>
    </w:pPr>
  </w:style>
  <w:style w:type="paragraph" w:styleId="a9">
    <w:name w:val="Closing"/>
    <w:basedOn w:val="a"/>
    <w:pPr>
      <w:jc w:val="right"/>
    </w:pPr>
  </w:style>
  <w:style w:type="paragraph" w:styleId="a7">
    <w:name w:val="Balloon Text"/>
    <w:basedOn w:val="a"/>
    <w:link w:val="a6"/>
    <w:rPr>
      <w:rFonts w:ascii="Arial" w:eastAsia="ＭＳ ゴシック" w:hAnsi="Arial"/>
      <w:sz w:val="18"/>
      <w:szCs w:val="18"/>
    </w:rPr>
  </w:style>
  <w:style w:type="paragraph" w:styleId="aa">
    <w:name w:val="header"/>
    <w:basedOn w:val="a"/>
    <w:pPr>
      <w:tabs>
        <w:tab w:val="center" w:pos="4252"/>
        <w:tab w:val="right" w:pos="8504"/>
      </w:tabs>
      <w:snapToGrid w:val="0"/>
    </w:pPr>
  </w:style>
  <w:style w:type="paragraph" w:styleId="ab">
    <w:name w:val="footnote text"/>
    <w:basedOn w:val="a"/>
    <w:semiHidden/>
    <w:pPr>
      <w:snapToGrid w:val="0"/>
      <w:jc w:val="left"/>
    </w:pPr>
  </w:style>
  <w:style w:type="paragraph" w:styleId="ac">
    <w:name w:val="footer"/>
    <w:basedOn w:val="a"/>
    <w:pPr>
      <w:tabs>
        <w:tab w:val="center" w:pos="4252"/>
        <w:tab w:val="right" w:pos="8504"/>
      </w:tabs>
      <w:snapToGrid w:val="0"/>
    </w:pPr>
  </w:style>
  <w:style w:type="paragraph" w:customStyle="1" w:styleId="2">
    <w:name w:val="見出し2本文"/>
    <w:basedOn w:val="a"/>
    <w:qFormat/>
    <w:pPr>
      <w:ind w:leftChars="100" w:left="236" w:firstLineChars="100" w:firstLine="23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30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160</Words>
  <Characters>915</Characters>
  <Application>Microsoft Office Word</Application>
  <DocSecurity>0</DocSecurity>
  <PresentationFormat/>
  <Lines>7</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様式第８号</vt:lpstr>
    </vt:vector>
  </TitlesOfParts>
  <Company>那須塩原市</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creator>那須塩原市</dc:creator>
  <cp:lastModifiedBy>伊賀 旦裕</cp:lastModifiedBy>
  <cp:revision>15</cp:revision>
  <cp:lastPrinted>2022-02-22T05:40:00Z</cp:lastPrinted>
  <dcterms:created xsi:type="dcterms:W3CDTF">2022-05-30T06:49:00Z</dcterms:created>
  <dcterms:modified xsi:type="dcterms:W3CDTF">2026-07-07T07:42:00Z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