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B4C0" w14:textId="3B36BCAA" w:rsidR="00EC6B55" w:rsidRPr="00497AEA" w:rsidRDefault="00A73778" w:rsidP="00497AEA">
      <w:pPr>
        <w:jc w:val="center"/>
        <w:rPr>
          <w:rFonts w:ascii="HGP創英角ｺﾞｼｯｸUB" w:eastAsia="HGP創英角ｺﾞｼｯｸUB" w:hAnsi="HGP創英角ｺﾞｼｯｸUB"/>
          <w:spacing w:val="0"/>
          <w:w w:val="90"/>
          <w:sz w:val="40"/>
        </w:rPr>
      </w:pPr>
      <w:r w:rsidRPr="00497AEA">
        <w:rPr>
          <w:rFonts w:ascii="HGP創英角ｺﾞｼｯｸUB" w:eastAsia="HGP創英角ｺﾞｼｯｸUB" w:hAnsi="HGP創英角ｺﾞｼｯｸUB" w:hint="eastAsia"/>
          <w:spacing w:val="0"/>
          <w:w w:val="90"/>
          <w:sz w:val="40"/>
        </w:rPr>
        <w:t>第</w:t>
      </w:r>
      <w:r w:rsidR="00C91544" w:rsidRPr="00497AEA">
        <w:rPr>
          <w:rFonts w:ascii="HGP創英角ｺﾞｼｯｸUB" w:eastAsia="HGP創英角ｺﾞｼｯｸUB" w:hAnsi="HGP創英角ｺﾞｼｯｸUB" w:hint="eastAsia"/>
          <w:spacing w:val="0"/>
          <w:w w:val="90"/>
          <w:sz w:val="40"/>
        </w:rPr>
        <w:t>3</w:t>
      </w:r>
      <w:r w:rsidR="00416451">
        <w:rPr>
          <w:rFonts w:ascii="HGP創英角ｺﾞｼｯｸUB" w:eastAsia="HGP創英角ｺﾞｼｯｸUB" w:hAnsi="HGP創英角ｺﾞｼｯｸUB" w:hint="eastAsia"/>
          <w:spacing w:val="0"/>
          <w:w w:val="90"/>
          <w:sz w:val="40"/>
        </w:rPr>
        <w:t>6</w:t>
      </w:r>
      <w:r w:rsidR="00835529" w:rsidRPr="00497AEA">
        <w:rPr>
          <w:rFonts w:ascii="HGP創英角ｺﾞｼｯｸUB" w:eastAsia="HGP創英角ｺﾞｼｯｸUB" w:hAnsi="HGP創英角ｺﾞｼｯｸUB" w:hint="eastAsia"/>
          <w:spacing w:val="0"/>
          <w:w w:val="90"/>
          <w:sz w:val="40"/>
        </w:rPr>
        <w:t>回</w:t>
      </w:r>
      <w:r w:rsidR="00EC6B55" w:rsidRPr="00497AEA">
        <w:rPr>
          <w:rFonts w:ascii="HGP創英角ｺﾞｼｯｸUB" w:eastAsia="HGP創英角ｺﾞｼｯｸUB" w:hAnsi="HGP創英角ｺﾞｼｯｸUB" w:hint="eastAsia"/>
          <w:spacing w:val="0"/>
          <w:w w:val="90"/>
          <w:sz w:val="40"/>
        </w:rPr>
        <w:t>北奥羽ナニャドヤラ大会</w:t>
      </w:r>
      <w:r w:rsidR="00C21E44" w:rsidRPr="00497AEA">
        <w:rPr>
          <w:rFonts w:ascii="HGP創英角ｺﾞｼｯｸUB" w:eastAsia="HGP創英角ｺﾞｼｯｸUB" w:hAnsi="HGP創英角ｺﾞｼｯｸUB" w:hint="eastAsia"/>
          <w:spacing w:val="0"/>
          <w:w w:val="90"/>
          <w:sz w:val="40"/>
        </w:rPr>
        <w:t>開催要項</w:t>
      </w:r>
    </w:p>
    <w:p w14:paraId="0A20052B" w14:textId="77777777" w:rsidR="00EC6B55" w:rsidRPr="00497AEA" w:rsidRDefault="00EC6B55" w:rsidP="00497AEA">
      <w:pPr>
        <w:rPr>
          <w:spacing w:val="0"/>
          <w:sz w:val="22"/>
        </w:rPr>
      </w:pPr>
    </w:p>
    <w:p w14:paraId="0972E6D1" w14:textId="77777777" w:rsidR="00DA5A92" w:rsidRPr="00497AEA" w:rsidRDefault="00EC6B55" w:rsidP="00497AEA">
      <w:pPr>
        <w:spacing w:line="0" w:lineRule="atLeast"/>
        <w:ind w:left="1432" w:hangingChars="600" w:hanging="1432"/>
        <w:rPr>
          <w:rFonts w:ascii="ＭＳ ゴシック" w:eastAsia="ＭＳ ゴシック" w:hAnsi="ＭＳ ゴシック"/>
          <w:b/>
          <w:spacing w:val="0"/>
          <w:sz w:val="24"/>
        </w:rPr>
      </w:pPr>
      <w:r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１</w:t>
      </w:r>
      <w:r w:rsidR="00DA5A92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</w:t>
      </w:r>
      <w:r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目</w:t>
      </w:r>
      <w:r w:rsidR="00166C09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　</w:t>
      </w:r>
      <w:r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的</w:t>
      </w:r>
    </w:p>
    <w:p w14:paraId="180D8924" w14:textId="77777777" w:rsidR="00EC6B55" w:rsidRPr="00497AEA" w:rsidRDefault="00EC6B55" w:rsidP="00497AEA">
      <w:pPr>
        <w:ind w:leftChars="100" w:left="248" w:firstLineChars="100" w:firstLine="218"/>
        <w:rPr>
          <w:spacing w:val="0"/>
          <w:sz w:val="22"/>
        </w:rPr>
      </w:pPr>
      <w:r w:rsidRPr="00497AEA">
        <w:rPr>
          <w:rFonts w:hint="eastAsia"/>
          <w:spacing w:val="0"/>
          <w:sz w:val="22"/>
        </w:rPr>
        <w:t>日本最古の民謡といわれている「ナニャドヤラ」は、旧南部領（青森県南・秋田県北・岩手県北）を中心に、</w:t>
      </w:r>
      <w:r w:rsidR="002A1E3A" w:rsidRPr="00497AEA">
        <w:rPr>
          <w:rFonts w:hint="eastAsia"/>
          <w:spacing w:val="0"/>
          <w:sz w:val="22"/>
        </w:rPr>
        <w:t>それぞれの地域の特徴を持ちながら、</w:t>
      </w:r>
      <w:r w:rsidRPr="00497AEA">
        <w:rPr>
          <w:rFonts w:hint="eastAsia"/>
          <w:spacing w:val="0"/>
          <w:sz w:val="22"/>
        </w:rPr>
        <w:t>盆踊りとして唄い、踊り継がれて</w:t>
      </w:r>
      <w:r w:rsidR="002A1E3A" w:rsidRPr="00497AEA">
        <w:rPr>
          <w:rFonts w:hint="eastAsia"/>
          <w:spacing w:val="0"/>
          <w:sz w:val="22"/>
        </w:rPr>
        <w:t>いる</w:t>
      </w:r>
      <w:r w:rsidRPr="00497AEA">
        <w:rPr>
          <w:rFonts w:hint="eastAsia"/>
          <w:spacing w:val="0"/>
          <w:sz w:val="22"/>
        </w:rPr>
        <w:t>。こうした北奥羽地域に共通する伝統文化としての「ナニャドヤラ」を継承</w:t>
      </w:r>
      <w:r w:rsidR="002A1E3A" w:rsidRPr="00497AEA">
        <w:rPr>
          <w:rFonts w:hint="eastAsia"/>
          <w:spacing w:val="0"/>
          <w:sz w:val="22"/>
        </w:rPr>
        <w:t>、</w:t>
      </w:r>
      <w:r w:rsidRPr="00497AEA">
        <w:rPr>
          <w:rFonts w:hint="eastAsia"/>
          <w:spacing w:val="0"/>
          <w:sz w:val="22"/>
        </w:rPr>
        <w:t>発展さ</w:t>
      </w:r>
      <w:r w:rsidR="002A1E3A" w:rsidRPr="00497AEA">
        <w:rPr>
          <w:rFonts w:hint="eastAsia"/>
          <w:spacing w:val="0"/>
          <w:sz w:val="22"/>
        </w:rPr>
        <w:t>せ</w:t>
      </w:r>
      <w:r w:rsidRPr="00497AEA">
        <w:rPr>
          <w:rFonts w:hint="eastAsia"/>
          <w:spacing w:val="0"/>
          <w:sz w:val="22"/>
        </w:rPr>
        <w:t>るとともに「ナニャドヤラ」を</w:t>
      </w:r>
      <w:r w:rsidR="002A1E3A" w:rsidRPr="00497AEA">
        <w:rPr>
          <w:rFonts w:hint="eastAsia"/>
          <w:spacing w:val="0"/>
          <w:sz w:val="22"/>
        </w:rPr>
        <w:t>通</w:t>
      </w:r>
      <w:r w:rsidRPr="00497AEA">
        <w:rPr>
          <w:rFonts w:hint="eastAsia"/>
          <w:spacing w:val="0"/>
          <w:sz w:val="22"/>
        </w:rPr>
        <w:t>して北奥羽地域間の</w:t>
      </w:r>
      <w:r w:rsidR="002A1E3A" w:rsidRPr="00497AEA">
        <w:rPr>
          <w:rFonts w:hint="eastAsia"/>
          <w:spacing w:val="0"/>
          <w:sz w:val="22"/>
        </w:rPr>
        <w:t>「ひと・もの・文化」の</w:t>
      </w:r>
      <w:r w:rsidRPr="00497AEA">
        <w:rPr>
          <w:rFonts w:hint="eastAsia"/>
          <w:spacing w:val="0"/>
          <w:sz w:val="22"/>
        </w:rPr>
        <w:t>交流促進</w:t>
      </w:r>
      <w:r w:rsidR="00CF7712" w:rsidRPr="00497AEA">
        <w:rPr>
          <w:rFonts w:hint="eastAsia"/>
          <w:spacing w:val="0"/>
          <w:sz w:val="22"/>
        </w:rPr>
        <w:t>と</w:t>
      </w:r>
      <w:r w:rsidR="002A1E3A" w:rsidRPr="00497AEA">
        <w:rPr>
          <w:rFonts w:hint="eastAsia"/>
          <w:spacing w:val="0"/>
          <w:sz w:val="22"/>
        </w:rPr>
        <w:t>、北奥羽圏域の</w:t>
      </w:r>
      <w:r w:rsidRPr="00497AEA">
        <w:rPr>
          <w:rFonts w:hint="eastAsia"/>
          <w:spacing w:val="0"/>
          <w:sz w:val="22"/>
        </w:rPr>
        <w:t>活性化を図</w:t>
      </w:r>
      <w:r w:rsidR="002A1E3A" w:rsidRPr="00497AEA">
        <w:rPr>
          <w:rFonts w:hint="eastAsia"/>
          <w:spacing w:val="0"/>
          <w:sz w:val="22"/>
        </w:rPr>
        <w:t>ろうと</w:t>
      </w:r>
      <w:r w:rsidR="00CF7712" w:rsidRPr="00497AEA">
        <w:rPr>
          <w:rFonts w:hint="eastAsia"/>
          <w:spacing w:val="0"/>
          <w:sz w:val="22"/>
        </w:rPr>
        <w:t>する</w:t>
      </w:r>
      <w:r w:rsidRPr="00497AEA">
        <w:rPr>
          <w:rFonts w:hint="eastAsia"/>
          <w:spacing w:val="0"/>
          <w:sz w:val="22"/>
        </w:rPr>
        <w:t>ものである。</w:t>
      </w:r>
    </w:p>
    <w:p w14:paraId="5A52D9CE" w14:textId="77777777" w:rsidR="00EC6B55" w:rsidRPr="00497AEA" w:rsidRDefault="00EC6B55" w:rsidP="00497AEA">
      <w:pPr>
        <w:ind w:left="871" w:hangingChars="400" w:hanging="871"/>
        <w:rPr>
          <w:spacing w:val="0"/>
          <w:sz w:val="22"/>
        </w:rPr>
      </w:pPr>
    </w:p>
    <w:p w14:paraId="377AA8BA" w14:textId="33C7F878" w:rsidR="00EC6B55" w:rsidRDefault="00EC6B55" w:rsidP="00497AEA">
      <w:pPr>
        <w:spacing w:line="0" w:lineRule="atLeast"/>
        <w:ind w:left="954" w:hangingChars="400" w:hanging="954"/>
        <w:rPr>
          <w:spacing w:val="0"/>
          <w:sz w:val="22"/>
        </w:rPr>
      </w:pPr>
      <w:r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２</w:t>
      </w:r>
      <w:r w:rsidR="00DA5A92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</w:t>
      </w:r>
      <w:r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主</w:t>
      </w:r>
      <w:r w:rsidR="00166C09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　</w:t>
      </w:r>
      <w:r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催</w:t>
      </w:r>
      <w:r w:rsidRPr="00497AEA">
        <w:rPr>
          <w:rFonts w:hint="eastAsia"/>
          <w:spacing w:val="0"/>
          <w:sz w:val="22"/>
        </w:rPr>
        <w:t xml:space="preserve">　　</w:t>
      </w:r>
      <w:r w:rsidR="003F6ECB" w:rsidRPr="00497AEA">
        <w:rPr>
          <w:rFonts w:hint="eastAsia"/>
          <w:spacing w:val="0"/>
          <w:sz w:val="22"/>
        </w:rPr>
        <w:t>ひろのイベント事業</w:t>
      </w:r>
      <w:r w:rsidRPr="00497AEA">
        <w:rPr>
          <w:rFonts w:hint="eastAsia"/>
          <w:spacing w:val="0"/>
          <w:sz w:val="22"/>
        </w:rPr>
        <w:t>実行委員会</w:t>
      </w:r>
    </w:p>
    <w:p w14:paraId="1993F3A8" w14:textId="5BF72243" w:rsidR="005B6D35" w:rsidRDefault="005B6D35" w:rsidP="00497AEA">
      <w:pPr>
        <w:spacing w:line="0" w:lineRule="atLeast"/>
        <w:ind w:left="871" w:hangingChars="400" w:hanging="871"/>
        <w:rPr>
          <w:spacing w:val="0"/>
          <w:sz w:val="22"/>
        </w:rPr>
      </w:pPr>
    </w:p>
    <w:p w14:paraId="11553B87" w14:textId="75602519" w:rsidR="005B6D35" w:rsidRPr="005A4AD6" w:rsidRDefault="005B6D35" w:rsidP="00497AEA">
      <w:pPr>
        <w:spacing w:line="0" w:lineRule="atLeast"/>
        <w:ind w:left="1432" w:hangingChars="600" w:hanging="1432"/>
        <w:rPr>
          <w:rFonts w:ascii="ＭＳ ゴシック" w:eastAsia="ＭＳ ゴシック" w:hAnsi="ＭＳ ゴシック"/>
          <w:bCs/>
          <w:spacing w:val="0"/>
          <w:sz w:val="22"/>
          <w:szCs w:val="18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３　特別協賛　　</w:t>
      </w:r>
      <w:r w:rsidRPr="005A4AD6">
        <w:rPr>
          <w:rFonts w:hint="eastAsia"/>
          <w:bCs/>
          <w:spacing w:val="0"/>
          <w:sz w:val="22"/>
          <w:szCs w:val="18"/>
        </w:rPr>
        <w:t>プライム下舘工務店、沢川電気</w:t>
      </w:r>
    </w:p>
    <w:p w14:paraId="67C2DF07" w14:textId="77777777" w:rsidR="005B6D35" w:rsidRDefault="005B6D35" w:rsidP="00497AEA">
      <w:pPr>
        <w:spacing w:line="0" w:lineRule="atLeast"/>
        <w:ind w:left="1432" w:hangingChars="600" w:hanging="1432"/>
        <w:rPr>
          <w:rFonts w:ascii="ＭＳ ゴシック" w:eastAsia="ＭＳ ゴシック" w:hAnsi="ＭＳ ゴシック"/>
          <w:b/>
          <w:spacing w:val="0"/>
          <w:sz w:val="24"/>
        </w:rPr>
      </w:pPr>
    </w:p>
    <w:p w14:paraId="7604D53B" w14:textId="1565CABD" w:rsidR="00DA5A92" w:rsidRPr="00497AEA" w:rsidRDefault="005B6D35" w:rsidP="00497AEA">
      <w:pPr>
        <w:spacing w:line="0" w:lineRule="atLeast"/>
        <w:ind w:left="1432" w:hangingChars="600" w:hanging="1432"/>
        <w:rPr>
          <w:spacing w:val="0"/>
          <w:sz w:val="24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</w:rPr>
        <w:t>４</w:t>
      </w:r>
      <w:r w:rsidR="00DA5A92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</w:t>
      </w:r>
      <w:r w:rsidR="00EC6B55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後</w:t>
      </w:r>
      <w:r w:rsidR="00166C09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　</w:t>
      </w:r>
      <w:r w:rsidR="00EC6B55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援</w:t>
      </w:r>
    </w:p>
    <w:p w14:paraId="575807F5" w14:textId="12576E30" w:rsidR="00EC6B55" w:rsidRPr="00497AEA" w:rsidRDefault="00EC6B55" w:rsidP="00497AEA">
      <w:pPr>
        <w:ind w:leftChars="200" w:left="495"/>
        <w:rPr>
          <w:spacing w:val="0"/>
          <w:sz w:val="22"/>
        </w:rPr>
      </w:pPr>
      <w:r w:rsidRPr="00497AEA">
        <w:rPr>
          <w:rFonts w:hint="eastAsia"/>
          <w:spacing w:val="0"/>
          <w:sz w:val="22"/>
        </w:rPr>
        <w:t>岩手県、北奥羽開発促進協議会、</w:t>
      </w:r>
      <w:r w:rsidR="002050E8">
        <w:rPr>
          <w:rFonts w:hint="eastAsia"/>
          <w:spacing w:val="0"/>
          <w:sz w:val="22"/>
        </w:rPr>
        <w:t>北三陸「あまちゃん」観光推進協議会、</w:t>
      </w:r>
      <w:r w:rsidR="002050E8" w:rsidRPr="00497AEA">
        <w:rPr>
          <w:rFonts w:hint="eastAsia"/>
          <w:spacing w:val="0"/>
          <w:sz w:val="22"/>
        </w:rPr>
        <w:t>久慈広域観光協議会、主要地方道八戸大野線整備促進連絡会、やませデザイン会議、東京大野つばさ会、在京たねいち会</w:t>
      </w:r>
      <w:r w:rsidR="002050E8">
        <w:rPr>
          <w:rFonts w:hint="eastAsia"/>
          <w:spacing w:val="0"/>
          <w:sz w:val="22"/>
        </w:rPr>
        <w:t>、</w:t>
      </w:r>
      <w:r w:rsidR="002A4DFF">
        <w:rPr>
          <w:rFonts w:hint="eastAsia"/>
          <w:spacing w:val="0"/>
          <w:sz w:val="22"/>
        </w:rPr>
        <w:t>岩手日報社、</w:t>
      </w:r>
      <w:r w:rsidR="002050E8" w:rsidRPr="00497AEA">
        <w:rPr>
          <w:rFonts w:hint="eastAsia"/>
          <w:spacing w:val="0"/>
          <w:sz w:val="22"/>
        </w:rPr>
        <w:t>デーリー東北新聞社、</w:t>
      </w:r>
      <w:r w:rsidRPr="00497AEA">
        <w:rPr>
          <w:rFonts w:hint="eastAsia"/>
          <w:spacing w:val="0"/>
          <w:sz w:val="22"/>
        </w:rPr>
        <w:t>東奥日報</w:t>
      </w:r>
      <w:r w:rsidR="008B142E" w:rsidRPr="00497AEA">
        <w:rPr>
          <w:rFonts w:hint="eastAsia"/>
          <w:spacing w:val="0"/>
          <w:sz w:val="22"/>
        </w:rPr>
        <w:t>社、</w:t>
      </w:r>
      <w:r w:rsidRPr="00497AEA">
        <w:rPr>
          <w:rFonts w:hint="eastAsia"/>
          <w:spacing w:val="0"/>
          <w:sz w:val="22"/>
        </w:rPr>
        <w:t>ＮＨＫ盛岡放送局、ＩＢＣ岩手放送、テレビ岩手、</w:t>
      </w:r>
      <w:r w:rsidR="005A32A3">
        <w:rPr>
          <w:rFonts w:hint="eastAsia"/>
          <w:spacing w:val="0"/>
          <w:sz w:val="22"/>
        </w:rPr>
        <w:t>岩手</w:t>
      </w:r>
      <w:r w:rsidRPr="00497AEA">
        <w:rPr>
          <w:rFonts w:hint="eastAsia"/>
          <w:spacing w:val="0"/>
          <w:sz w:val="22"/>
        </w:rPr>
        <w:t>めんこいテレビ、岩手朝日テレビ、エフエム岩手（１</w:t>
      </w:r>
      <w:r w:rsidR="002A4DFF">
        <w:rPr>
          <w:rFonts w:hint="eastAsia"/>
          <w:spacing w:val="0"/>
          <w:sz w:val="22"/>
        </w:rPr>
        <w:t>７</w:t>
      </w:r>
      <w:r w:rsidRPr="00497AEA">
        <w:rPr>
          <w:rFonts w:hint="eastAsia"/>
          <w:spacing w:val="0"/>
          <w:sz w:val="22"/>
        </w:rPr>
        <w:t>団体</w:t>
      </w:r>
      <w:r w:rsidR="006C74FC" w:rsidRPr="00497AEA">
        <w:rPr>
          <w:rFonts w:hint="eastAsia"/>
          <w:spacing w:val="0"/>
          <w:sz w:val="22"/>
        </w:rPr>
        <w:t>予定</w:t>
      </w:r>
      <w:r w:rsidRPr="00497AEA">
        <w:rPr>
          <w:rFonts w:hint="eastAsia"/>
          <w:spacing w:val="0"/>
          <w:sz w:val="22"/>
        </w:rPr>
        <w:t>）</w:t>
      </w:r>
    </w:p>
    <w:p w14:paraId="6736370A" w14:textId="77777777" w:rsidR="00EC6B55" w:rsidRPr="00497AEA" w:rsidRDefault="00EC6B55" w:rsidP="00497AEA">
      <w:pPr>
        <w:rPr>
          <w:spacing w:val="0"/>
          <w:sz w:val="22"/>
        </w:rPr>
      </w:pPr>
    </w:p>
    <w:p w14:paraId="25EA7032" w14:textId="35DE49BE" w:rsidR="00EC6B55" w:rsidRPr="00497AEA" w:rsidRDefault="005B6D35" w:rsidP="00497AEA">
      <w:pPr>
        <w:spacing w:line="0" w:lineRule="atLeast"/>
        <w:rPr>
          <w:spacing w:val="0"/>
          <w:sz w:val="22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</w:rPr>
        <w:t>５</w:t>
      </w:r>
      <w:r w:rsidR="00F6113C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</w:t>
      </w:r>
      <w:r w:rsidR="00EC6B55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期</w:t>
      </w:r>
      <w:r w:rsidR="00166C09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　</w:t>
      </w:r>
      <w:r w:rsidR="00EC6B55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日</w:t>
      </w:r>
      <w:r w:rsidR="00EC6B55" w:rsidRPr="00497AEA">
        <w:rPr>
          <w:rFonts w:hint="eastAsia"/>
          <w:spacing w:val="0"/>
          <w:sz w:val="22"/>
        </w:rPr>
        <w:t xml:space="preserve">　　</w:t>
      </w:r>
      <w:r w:rsidR="00C91544" w:rsidRPr="00497AEA">
        <w:rPr>
          <w:rFonts w:hint="eastAsia"/>
          <w:spacing w:val="0"/>
          <w:sz w:val="22"/>
        </w:rPr>
        <w:t>令和</w:t>
      </w:r>
      <w:r w:rsidR="00416451">
        <w:rPr>
          <w:rFonts w:hint="eastAsia"/>
          <w:spacing w:val="0"/>
          <w:sz w:val="22"/>
        </w:rPr>
        <w:t>７</w:t>
      </w:r>
      <w:r w:rsidR="00EC6B55" w:rsidRPr="00497AEA">
        <w:rPr>
          <w:rFonts w:hint="eastAsia"/>
          <w:spacing w:val="0"/>
          <w:sz w:val="22"/>
        </w:rPr>
        <w:t>年８月</w:t>
      </w:r>
      <w:r w:rsidR="001572E4" w:rsidRPr="00497AEA">
        <w:rPr>
          <w:rFonts w:hint="eastAsia"/>
          <w:spacing w:val="0"/>
          <w:sz w:val="22"/>
        </w:rPr>
        <w:t>18</w:t>
      </w:r>
      <w:r w:rsidR="00EC6B55" w:rsidRPr="00497AEA">
        <w:rPr>
          <w:rFonts w:hint="eastAsia"/>
          <w:spacing w:val="0"/>
          <w:sz w:val="22"/>
        </w:rPr>
        <w:t>日（</w:t>
      </w:r>
      <w:r w:rsidR="00416451">
        <w:rPr>
          <w:rFonts w:hint="eastAsia"/>
          <w:spacing w:val="0"/>
          <w:sz w:val="22"/>
        </w:rPr>
        <w:t>月</w:t>
      </w:r>
      <w:r w:rsidR="00EC6B55" w:rsidRPr="00497AEA">
        <w:rPr>
          <w:rFonts w:hint="eastAsia"/>
          <w:spacing w:val="0"/>
          <w:sz w:val="22"/>
        </w:rPr>
        <w:t>）</w:t>
      </w:r>
    </w:p>
    <w:p w14:paraId="2DDF07C8" w14:textId="77777777" w:rsidR="00EC6B55" w:rsidRPr="005B6D35" w:rsidRDefault="00EC6B55" w:rsidP="00497AEA">
      <w:pPr>
        <w:rPr>
          <w:spacing w:val="0"/>
          <w:sz w:val="22"/>
        </w:rPr>
      </w:pPr>
    </w:p>
    <w:p w14:paraId="603A406C" w14:textId="7C8A8DF9" w:rsidR="00EC6B55" w:rsidRPr="00497AEA" w:rsidRDefault="005B6D35" w:rsidP="00497AEA">
      <w:pPr>
        <w:spacing w:line="0" w:lineRule="atLeast"/>
        <w:rPr>
          <w:rFonts w:ascii="ＭＳ ゴシック" w:eastAsia="ＭＳ ゴシック" w:hAnsi="ＭＳ ゴシック"/>
          <w:b/>
          <w:spacing w:val="0"/>
          <w:sz w:val="24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</w:rPr>
        <w:t>６</w:t>
      </w:r>
      <w:r w:rsidR="00F6113C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</w:t>
      </w:r>
      <w:r w:rsidR="00EC6B55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日</w:t>
      </w:r>
      <w:r w:rsidR="00166C09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　</w:t>
      </w:r>
      <w:r w:rsidR="00EC6B55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程</w:t>
      </w:r>
    </w:p>
    <w:tbl>
      <w:tblPr>
        <w:tblStyle w:val="a9"/>
        <w:tblW w:w="9356" w:type="dxa"/>
        <w:tblInd w:w="675" w:type="dxa"/>
        <w:tblLook w:val="04A0" w:firstRow="1" w:lastRow="0" w:firstColumn="1" w:lastColumn="0" w:noHBand="0" w:noVBand="1"/>
      </w:tblPr>
      <w:tblGrid>
        <w:gridCol w:w="2420"/>
        <w:gridCol w:w="982"/>
        <w:gridCol w:w="4111"/>
        <w:gridCol w:w="1843"/>
      </w:tblGrid>
      <w:tr w:rsidR="00ED0C14" w:rsidRPr="00497AEA" w14:paraId="60625FE1" w14:textId="77777777" w:rsidTr="00497AEA">
        <w:trPr>
          <w:trHeight w:val="481"/>
        </w:trPr>
        <w:tc>
          <w:tcPr>
            <w:tcW w:w="2420" w:type="dxa"/>
            <w:vAlign w:val="center"/>
          </w:tcPr>
          <w:p w14:paraId="35C654FD" w14:textId="77777777" w:rsidR="00ED0C14" w:rsidRPr="00497AEA" w:rsidRDefault="00ED0C14" w:rsidP="00497AEA">
            <w:pPr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催事名</w:t>
            </w:r>
          </w:p>
        </w:tc>
        <w:tc>
          <w:tcPr>
            <w:tcW w:w="982" w:type="dxa"/>
            <w:vAlign w:val="center"/>
          </w:tcPr>
          <w:p w14:paraId="14B73B04" w14:textId="77777777" w:rsidR="00ED0C14" w:rsidRPr="00497AEA" w:rsidRDefault="00ED0C14" w:rsidP="00497AEA">
            <w:pPr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時間</w:t>
            </w:r>
          </w:p>
        </w:tc>
        <w:tc>
          <w:tcPr>
            <w:tcW w:w="4111" w:type="dxa"/>
            <w:vAlign w:val="center"/>
          </w:tcPr>
          <w:p w14:paraId="545FB868" w14:textId="77777777" w:rsidR="00ED0C14" w:rsidRPr="00497AEA" w:rsidRDefault="00ED0C14" w:rsidP="00497AEA">
            <w:pPr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内容</w:t>
            </w:r>
          </w:p>
        </w:tc>
        <w:tc>
          <w:tcPr>
            <w:tcW w:w="1843" w:type="dxa"/>
            <w:vAlign w:val="center"/>
          </w:tcPr>
          <w:p w14:paraId="77325135" w14:textId="77777777" w:rsidR="00ED0C14" w:rsidRPr="00497AEA" w:rsidRDefault="00ED0C14" w:rsidP="00497AEA">
            <w:pPr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場所</w:t>
            </w:r>
          </w:p>
        </w:tc>
      </w:tr>
      <w:tr w:rsidR="00ED0C14" w:rsidRPr="00497AEA" w14:paraId="2B29F948" w14:textId="77777777" w:rsidTr="00497AEA">
        <w:trPr>
          <w:trHeight w:val="417"/>
        </w:trPr>
        <w:tc>
          <w:tcPr>
            <w:tcW w:w="2420" w:type="dxa"/>
            <w:vAlign w:val="center"/>
          </w:tcPr>
          <w:p w14:paraId="39051DDF" w14:textId="77777777" w:rsidR="00ED0C14" w:rsidRPr="00497AEA" w:rsidRDefault="00ED0C14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大会受付</w:t>
            </w:r>
          </w:p>
        </w:tc>
        <w:tc>
          <w:tcPr>
            <w:tcW w:w="982" w:type="dxa"/>
            <w:vAlign w:val="center"/>
          </w:tcPr>
          <w:p w14:paraId="1457B367" w14:textId="77777777" w:rsidR="00ED0C14" w:rsidRPr="00497AEA" w:rsidRDefault="00ED0C14" w:rsidP="00497AEA">
            <w:pPr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12：00</w:t>
            </w:r>
          </w:p>
        </w:tc>
        <w:tc>
          <w:tcPr>
            <w:tcW w:w="4111" w:type="dxa"/>
            <w:vAlign w:val="center"/>
          </w:tcPr>
          <w:p w14:paraId="038A4386" w14:textId="77777777" w:rsidR="00ED0C14" w:rsidRPr="00497AEA" w:rsidRDefault="00ED0C14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参加団体等受付</w:t>
            </w:r>
          </w:p>
        </w:tc>
        <w:tc>
          <w:tcPr>
            <w:tcW w:w="1843" w:type="dxa"/>
            <w:vAlign w:val="center"/>
          </w:tcPr>
          <w:p w14:paraId="6A4D1BA2" w14:textId="77777777" w:rsidR="00ED0C14" w:rsidRPr="00497AEA" w:rsidRDefault="00ED0C14" w:rsidP="00497AEA">
            <w:pPr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大野小学校校庭</w:t>
            </w:r>
          </w:p>
        </w:tc>
      </w:tr>
      <w:tr w:rsidR="00ED0C14" w:rsidRPr="00497AEA" w14:paraId="13033440" w14:textId="77777777" w:rsidTr="00497AEA">
        <w:trPr>
          <w:trHeight w:val="572"/>
        </w:trPr>
        <w:tc>
          <w:tcPr>
            <w:tcW w:w="2420" w:type="dxa"/>
            <w:vAlign w:val="center"/>
          </w:tcPr>
          <w:p w14:paraId="044D1A6C" w14:textId="77777777" w:rsidR="00ED0C14" w:rsidRPr="00497AEA" w:rsidRDefault="00ED0C14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街頭流し踊り</w:t>
            </w:r>
          </w:p>
        </w:tc>
        <w:tc>
          <w:tcPr>
            <w:tcW w:w="982" w:type="dxa"/>
            <w:vAlign w:val="center"/>
          </w:tcPr>
          <w:p w14:paraId="1CFB5DDB" w14:textId="1C9CE4C0" w:rsidR="00ED0C14" w:rsidRPr="00497AEA" w:rsidRDefault="00ED0C14" w:rsidP="00497AEA">
            <w:pPr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1</w:t>
            </w:r>
            <w:r w:rsidR="00E674AB">
              <w:rPr>
                <w:spacing w:val="0"/>
                <w:sz w:val="22"/>
              </w:rPr>
              <w:t>4</w:t>
            </w:r>
            <w:r w:rsidRPr="00497AEA">
              <w:rPr>
                <w:rFonts w:hint="eastAsia"/>
                <w:spacing w:val="0"/>
                <w:sz w:val="22"/>
              </w:rPr>
              <w:t>：</w:t>
            </w:r>
            <w:r w:rsidR="00E674AB">
              <w:rPr>
                <w:rFonts w:hint="eastAsia"/>
                <w:spacing w:val="0"/>
                <w:sz w:val="22"/>
              </w:rPr>
              <w:t>0</w:t>
            </w:r>
            <w:r w:rsidR="00E674AB">
              <w:rPr>
                <w:spacing w:val="0"/>
                <w:sz w:val="22"/>
              </w:rPr>
              <w:t>0</w:t>
            </w:r>
          </w:p>
        </w:tc>
        <w:tc>
          <w:tcPr>
            <w:tcW w:w="4111" w:type="dxa"/>
            <w:vAlign w:val="center"/>
          </w:tcPr>
          <w:p w14:paraId="724C4C02" w14:textId="77777777" w:rsidR="00ED0C14" w:rsidRPr="00497AEA" w:rsidRDefault="00ED0C14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参加団体による流し踊り</w:t>
            </w:r>
          </w:p>
          <w:p w14:paraId="740CE46E" w14:textId="77777777" w:rsidR="00ED0C14" w:rsidRPr="00497AEA" w:rsidRDefault="00ED0C14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(審査対象外)</w:t>
            </w:r>
          </w:p>
        </w:tc>
        <w:tc>
          <w:tcPr>
            <w:tcW w:w="1843" w:type="dxa"/>
            <w:vAlign w:val="center"/>
          </w:tcPr>
          <w:p w14:paraId="2DA44BF8" w14:textId="77777777" w:rsidR="00ED0C14" w:rsidRPr="00497AEA" w:rsidRDefault="00ED0C14" w:rsidP="00497AEA">
            <w:pPr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大野地区中心街</w:t>
            </w:r>
          </w:p>
        </w:tc>
      </w:tr>
      <w:tr w:rsidR="00ED0C14" w:rsidRPr="00497AEA" w14:paraId="2F1AF384" w14:textId="77777777" w:rsidTr="00497AEA">
        <w:tc>
          <w:tcPr>
            <w:tcW w:w="2420" w:type="dxa"/>
            <w:vAlign w:val="center"/>
          </w:tcPr>
          <w:p w14:paraId="7CF835D7" w14:textId="77777777" w:rsidR="00ED0C14" w:rsidRPr="00497AEA" w:rsidRDefault="00ED0C14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開会セレモニー</w:t>
            </w:r>
          </w:p>
        </w:tc>
        <w:tc>
          <w:tcPr>
            <w:tcW w:w="982" w:type="dxa"/>
            <w:vAlign w:val="center"/>
          </w:tcPr>
          <w:p w14:paraId="59367AF4" w14:textId="77777777" w:rsidR="00ED0C14" w:rsidRPr="00497AEA" w:rsidRDefault="00ED0C14" w:rsidP="00497AEA">
            <w:pPr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16：00</w:t>
            </w:r>
          </w:p>
        </w:tc>
        <w:tc>
          <w:tcPr>
            <w:tcW w:w="4111" w:type="dxa"/>
            <w:vAlign w:val="center"/>
          </w:tcPr>
          <w:p w14:paraId="1A17DA9A" w14:textId="77777777" w:rsidR="00ED0C14" w:rsidRPr="00497AEA" w:rsidRDefault="00ED0C14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オープニングアトラクション</w:t>
            </w:r>
          </w:p>
          <w:p w14:paraId="202A185E" w14:textId="77777777" w:rsidR="00ED0C14" w:rsidRPr="00497AEA" w:rsidRDefault="00ED0C14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優勝旗返還、主催者・審査委員長挨拶等</w:t>
            </w:r>
          </w:p>
        </w:tc>
        <w:tc>
          <w:tcPr>
            <w:tcW w:w="1843" w:type="dxa"/>
            <w:vMerge w:val="restart"/>
            <w:vAlign w:val="center"/>
          </w:tcPr>
          <w:p w14:paraId="09F5A080" w14:textId="77777777" w:rsidR="00ED0C14" w:rsidRPr="00497AEA" w:rsidRDefault="00ED0C14" w:rsidP="00497AEA">
            <w:pPr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大野小学校校庭</w:t>
            </w:r>
          </w:p>
        </w:tc>
      </w:tr>
      <w:tr w:rsidR="00ED0C14" w:rsidRPr="00497AEA" w14:paraId="0BA6D062" w14:textId="77777777" w:rsidTr="00497AEA">
        <w:tc>
          <w:tcPr>
            <w:tcW w:w="2420" w:type="dxa"/>
            <w:vAlign w:val="center"/>
          </w:tcPr>
          <w:p w14:paraId="37FCDE74" w14:textId="77777777" w:rsidR="00ED0C14" w:rsidRPr="00497AEA" w:rsidRDefault="00ED0C14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舞台審査</w:t>
            </w:r>
          </w:p>
        </w:tc>
        <w:tc>
          <w:tcPr>
            <w:tcW w:w="982" w:type="dxa"/>
            <w:vAlign w:val="center"/>
          </w:tcPr>
          <w:p w14:paraId="7AEED743" w14:textId="77777777" w:rsidR="00ED0C14" w:rsidRPr="00497AEA" w:rsidRDefault="00ED0C14" w:rsidP="00497AEA">
            <w:pPr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16：45</w:t>
            </w:r>
          </w:p>
        </w:tc>
        <w:tc>
          <w:tcPr>
            <w:tcW w:w="4111" w:type="dxa"/>
            <w:vAlign w:val="center"/>
          </w:tcPr>
          <w:p w14:paraId="37C51E5A" w14:textId="77777777" w:rsidR="00ED0C14" w:rsidRPr="00497AEA" w:rsidRDefault="00ED0C14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踊り・唄・太鼓・チームワークを総合的に審査</w:t>
            </w:r>
          </w:p>
        </w:tc>
        <w:tc>
          <w:tcPr>
            <w:tcW w:w="1843" w:type="dxa"/>
            <w:vMerge/>
            <w:vAlign w:val="center"/>
          </w:tcPr>
          <w:p w14:paraId="202A23A9" w14:textId="77777777" w:rsidR="00ED0C14" w:rsidRPr="00497AEA" w:rsidRDefault="00ED0C14" w:rsidP="00497AEA">
            <w:pPr>
              <w:jc w:val="center"/>
              <w:rPr>
                <w:spacing w:val="0"/>
                <w:sz w:val="22"/>
              </w:rPr>
            </w:pPr>
          </w:p>
        </w:tc>
      </w:tr>
      <w:tr w:rsidR="00ED0C14" w:rsidRPr="00497AEA" w14:paraId="21661CBC" w14:textId="77777777" w:rsidTr="00497AEA">
        <w:trPr>
          <w:trHeight w:val="505"/>
        </w:trPr>
        <w:tc>
          <w:tcPr>
            <w:tcW w:w="2420" w:type="dxa"/>
            <w:vAlign w:val="center"/>
          </w:tcPr>
          <w:p w14:paraId="1994E5BE" w14:textId="77777777" w:rsidR="00ED0C14" w:rsidRPr="00497AEA" w:rsidRDefault="00ED0C14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アトラクション</w:t>
            </w:r>
          </w:p>
        </w:tc>
        <w:tc>
          <w:tcPr>
            <w:tcW w:w="982" w:type="dxa"/>
            <w:vAlign w:val="center"/>
          </w:tcPr>
          <w:p w14:paraId="003E6EF6" w14:textId="77777777" w:rsidR="00ED0C14" w:rsidRPr="00497AEA" w:rsidRDefault="00ED0C14" w:rsidP="00497AEA">
            <w:pPr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19：30</w:t>
            </w:r>
          </w:p>
        </w:tc>
        <w:tc>
          <w:tcPr>
            <w:tcW w:w="4111" w:type="dxa"/>
            <w:vAlign w:val="center"/>
          </w:tcPr>
          <w:p w14:paraId="76338B09" w14:textId="77777777" w:rsidR="00ED0C14" w:rsidRPr="00497AEA" w:rsidRDefault="00ED0C14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ゲスト出演により大会を盛り上げる</w:t>
            </w:r>
          </w:p>
        </w:tc>
        <w:tc>
          <w:tcPr>
            <w:tcW w:w="1843" w:type="dxa"/>
            <w:vMerge/>
            <w:vAlign w:val="center"/>
          </w:tcPr>
          <w:p w14:paraId="3269D6E7" w14:textId="77777777" w:rsidR="00ED0C14" w:rsidRPr="00497AEA" w:rsidRDefault="00ED0C14" w:rsidP="00497AEA">
            <w:pPr>
              <w:jc w:val="center"/>
              <w:rPr>
                <w:spacing w:val="0"/>
                <w:sz w:val="22"/>
              </w:rPr>
            </w:pPr>
          </w:p>
        </w:tc>
      </w:tr>
      <w:tr w:rsidR="00ED0C14" w:rsidRPr="00497AEA" w14:paraId="2EE6E6EE" w14:textId="77777777" w:rsidTr="00497AEA">
        <w:trPr>
          <w:trHeight w:val="426"/>
        </w:trPr>
        <w:tc>
          <w:tcPr>
            <w:tcW w:w="2420" w:type="dxa"/>
            <w:vAlign w:val="center"/>
          </w:tcPr>
          <w:p w14:paraId="65691057" w14:textId="77777777" w:rsidR="00ED0C14" w:rsidRPr="00497AEA" w:rsidRDefault="00ED0C14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表彰式</w:t>
            </w:r>
          </w:p>
        </w:tc>
        <w:tc>
          <w:tcPr>
            <w:tcW w:w="982" w:type="dxa"/>
            <w:vAlign w:val="center"/>
          </w:tcPr>
          <w:p w14:paraId="0AA4D4B7" w14:textId="77777777" w:rsidR="00ED0C14" w:rsidRPr="00497AEA" w:rsidRDefault="00ED0C14" w:rsidP="00497AEA">
            <w:pPr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20：00</w:t>
            </w:r>
          </w:p>
        </w:tc>
        <w:tc>
          <w:tcPr>
            <w:tcW w:w="4111" w:type="dxa"/>
            <w:vAlign w:val="center"/>
          </w:tcPr>
          <w:p w14:paraId="708134AA" w14:textId="77777777" w:rsidR="00ED0C14" w:rsidRPr="00497AEA" w:rsidRDefault="00ED0C14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舞台審査参加団体の表彰</w:t>
            </w:r>
          </w:p>
        </w:tc>
        <w:tc>
          <w:tcPr>
            <w:tcW w:w="1843" w:type="dxa"/>
            <w:vMerge/>
            <w:vAlign w:val="center"/>
          </w:tcPr>
          <w:p w14:paraId="27CE42D6" w14:textId="77777777" w:rsidR="00ED0C14" w:rsidRPr="00497AEA" w:rsidRDefault="00ED0C14" w:rsidP="00497AEA">
            <w:pPr>
              <w:jc w:val="center"/>
              <w:rPr>
                <w:spacing w:val="0"/>
                <w:sz w:val="22"/>
              </w:rPr>
            </w:pPr>
          </w:p>
        </w:tc>
      </w:tr>
      <w:tr w:rsidR="00ED0C14" w:rsidRPr="00497AEA" w14:paraId="68F4FD9C" w14:textId="77777777" w:rsidTr="00497AEA">
        <w:trPr>
          <w:trHeight w:val="70"/>
        </w:trPr>
        <w:tc>
          <w:tcPr>
            <w:tcW w:w="2420" w:type="dxa"/>
            <w:vAlign w:val="center"/>
          </w:tcPr>
          <w:p w14:paraId="6B361478" w14:textId="77777777" w:rsidR="00ED0C14" w:rsidRPr="00497AEA" w:rsidRDefault="00ED0C14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特産品等販売コーナー</w:t>
            </w:r>
          </w:p>
        </w:tc>
        <w:tc>
          <w:tcPr>
            <w:tcW w:w="982" w:type="dxa"/>
            <w:vAlign w:val="center"/>
          </w:tcPr>
          <w:p w14:paraId="14BC41E6" w14:textId="77777777" w:rsidR="00ED0C14" w:rsidRPr="00497AEA" w:rsidRDefault="00ED0C14" w:rsidP="00497AEA">
            <w:pPr>
              <w:spacing w:line="0" w:lineRule="atLeast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12：00</w:t>
            </w:r>
          </w:p>
          <w:p w14:paraId="1538C33D" w14:textId="77777777" w:rsidR="00ED0C14" w:rsidRPr="00497AEA" w:rsidRDefault="00ED0C14" w:rsidP="00497AEA">
            <w:pPr>
              <w:spacing w:line="0" w:lineRule="atLeast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～</w:t>
            </w:r>
          </w:p>
          <w:p w14:paraId="3DA6B4DB" w14:textId="77777777" w:rsidR="00ED0C14" w:rsidRPr="00497AEA" w:rsidRDefault="00ED0C14" w:rsidP="00497AEA">
            <w:pPr>
              <w:spacing w:line="0" w:lineRule="atLeast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21：00</w:t>
            </w:r>
          </w:p>
        </w:tc>
        <w:tc>
          <w:tcPr>
            <w:tcW w:w="4111" w:type="dxa"/>
            <w:vAlign w:val="center"/>
          </w:tcPr>
          <w:p w14:paraId="3F750A27" w14:textId="77777777" w:rsidR="00ED0C14" w:rsidRPr="00497AEA" w:rsidRDefault="00ED0C14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町内外の特産品等出店販売</w:t>
            </w:r>
          </w:p>
        </w:tc>
        <w:tc>
          <w:tcPr>
            <w:tcW w:w="1843" w:type="dxa"/>
            <w:vMerge/>
            <w:vAlign w:val="center"/>
          </w:tcPr>
          <w:p w14:paraId="081356C8" w14:textId="77777777" w:rsidR="00ED0C14" w:rsidRPr="00497AEA" w:rsidRDefault="00ED0C14" w:rsidP="00497AEA">
            <w:pPr>
              <w:jc w:val="center"/>
              <w:rPr>
                <w:spacing w:val="0"/>
                <w:sz w:val="22"/>
              </w:rPr>
            </w:pPr>
          </w:p>
        </w:tc>
      </w:tr>
    </w:tbl>
    <w:p w14:paraId="19B24A67" w14:textId="77777777" w:rsidR="00166C09" w:rsidRPr="00497AEA" w:rsidRDefault="00166C09" w:rsidP="00497AEA">
      <w:pPr>
        <w:rPr>
          <w:spacing w:val="0"/>
          <w:sz w:val="22"/>
        </w:rPr>
      </w:pPr>
    </w:p>
    <w:p w14:paraId="67DD0724" w14:textId="435FCBC2" w:rsidR="00EC6B55" w:rsidRPr="00497AEA" w:rsidRDefault="005B6D35" w:rsidP="00497AEA">
      <w:pPr>
        <w:spacing w:line="0" w:lineRule="atLeast"/>
        <w:rPr>
          <w:spacing w:val="0"/>
          <w:sz w:val="22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</w:rPr>
        <w:t>７</w:t>
      </w:r>
      <w:r w:rsidR="00F6113C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</w:t>
      </w:r>
      <w:r w:rsidR="00EC6B55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会</w:t>
      </w:r>
      <w:r w:rsidR="00166C09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　</w:t>
      </w:r>
      <w:r w:rsidR="00EC6B55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場</w:t>
      </w:r>
      <w:r w:rsidR="00EC6B55" w:rsidRPr="00497AEA">
        <w:rPr>
          <w:rFonts w:hint="eastAsia"/>
          <w:spacing w:val="0"/>
          <w:sz w:val="22"/>
        </w:rPr>
        <w:t xml:space="preserve">　　岩手県</w:t>
      </w:r>
      <w:r w:rsidR="00F960C6" w:rsidRPr="00497AEA">
        <w:rPr>
          <w:rFonts w:hint="eastAsia"/>
          <w:spacing w:val="0"/>
          <w:sz w:val="22"/>
        </w:rPr>
        <w:t>洋野町</w:t>
      </w:r>
      <w:r w:rsidR="00EC6B55" w:rsidRPr="00497AEA">
        <w:rPr>
          <w:rFonts w:hint="eastAsia"/>
          <w:spacing w:val="0"/>
          <w:sz w:val="22"/>
        </w:rPr>
        <w:t xml:space="preserve">　大野</w:t>
      </w:r>
      <w:r w:rsidR="00F960C6" w:rsidRPr="00497AEA">
        <w:rPr>
          <w:rFonts w:hint="eastAsia"/>
          <w:spacing w:val="0"/>
          <w:sz w:val="22"/>
        </w:rPr>
        <w:t>地区</w:t>
      </w:r>
      <w:r w:rsidR="00EC6B55" w:rsidRPr="00497AEA">
        <w:rPr>
          <w:rFonts w:hint="eastAsia"/>
          <w:spacing w:val="0"/>
          <w:sz w:val="22"/>
        </w:rPr>
        <w:t>中心街及び大野小学校校庭</w:t>
      </w:r>
    </w:p>
    <w:p w14:paraId="2567D2FC" w14:textId="77777777" w:rsidR="00EC6B55" w:rsidRPr="005B6D35" w:rsidRDefault="00EC6B55" w:rsidP="00497AEA">
      <w:pPr>
        <w:rPr>
          <w:spacing w:val="0"/>
          <w:sz w:val="22"/>
        </w:rPr>
      </w:pPr>
    </w:p>
    <w:p w14:paraId="1B15DE66" w14:textId="3DC8FEF7" w:rsidR="00F6113C" w:rsidRPr="00497AEA" w:rsidRDefault="005B6D35" w:rsidP="00497AEA">
      <w:pPr>
        <w:spacing w:line="0" w:lineRule="atLeast"/>
        <w:rPr>
          <w:rFonts w:ascii="ＭＳ ゴシック" w:eastAsia="ＭＳ ゴシック" w:hAnsi="ＭＳ ゴシック"/>
          <w:b/>
          <w:spacing w:val="0"/>
          <w:sz w:val="24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</w:rPr>
        <w:t>８</w:t>
      </w:r>
      <w:r w:rsidR="00F6113C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</w:t>
      </w:r>
      <w:r w:rsidR="00EC6B55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参加</w:t>
      </w:r>
      <w:r w:rsidR="000F69CF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区分</w:t>
      </w:r>
    </w:p>
    <w:p w14:paraId="3101A228" w14:textId="77777777" w:rsidR="00EC6B55" w:rsidRPr="00497AEA" w:rsidRDefault="00EC6B55" w:rsidP="00497AEA">
      <w:pPr>
        <w:spacing w:line="0" w:lineRule="atLeast"/>
        <w:rPr>
          <w:b/>
          <w:spacing w:val="0"/>
          <w:sz w:val="22"/>
        </w:rPr>
      </w:pPr>
      <w:r w:rsidRPr="00497AEA">
        <w:rPr>
          <w:rFonts w:hint="eastAsia"/>
          <w:b/>
          <w:spacing w:val="0"/>
          <w:sz w:val="24"/>
        </w:rPr>
        <w:t>（１）一般参加</w:t>
      </w:r>
      <w:r w:rsidR="00882754" w:rsidRPr="00497AEA">
        <w:rPr>
          <w:rFonts w:hint="eastAsia"/>
          <w:b/>
          <w:spacing w:val="0"/>
          <w:sz w:val="24"/>
        </w:rPr>
        <w:t>の部</w:t>
      </w:r>
    </w:p>
    <w:p w14:paraId="26B6ADBA" w14:textId="77777777" w:rsidR="00EC6B55" w:rsidRPr="00497AEA" w:rsidRDefault="00FA12AE" w:rsidP="00497AEA">
      <w:pPr>
        <w:ind w:leftChars="200" w:left="495" w:firstLineChars="100" w:firstLine="218"/>
        <w:rPr>
          <w:spacing w:val="0"/>
          <w:sz w:val="22"/>
        </w:rPr>
      </w:pPr>
      <w:r w:rsidRPr="00497AEA">
        <w:rPr>
          <w:rFonts w:hint="eastAsia"/>
          <w:spacing w:val="0"/>
          <w:sz w:val="22"/>
        </w:rPr>
        <w:t>審査の対象となり、</w:t>
      </w:r>
      <w:r w:rsidR="00EC6B55" w:rsidRPr="00497AEA">
        <w:rPr>
          <w:rFonts w:hint="eastAsia"/>
          <w:spacing w:val="0"/>
          <w:sz w:val="22"/>
        </w:rPr>
        <w:t>街頭流し踊りと</w:t>
      </w:r>
      <w:r w:rsidR="00882754" w:rsidRPr="00497AEA">
        <w:rPr>
          <w:rFonts w:hint="eastAsia"/>
          <w:spacing w:val="0"/>
          <w:sz w:val="22"/>
        </w:rPr>
        <w:t>舞台審査の両方</w:t>
      </w:r>
      <w:r w:rsidR="00BE4EEE" w:rsidRPr="00497AEA">
        <w:rPr>
          <w:rFonts w:hint="eastAsia"/>
          <w:spacing w:val="0"/>
          <w:sz w:val="22"/>
        </w:rPr>
        <w:t>に</w:t>
      </w:r>
      <w:r w:rsidR="00882754" w:rsidRPr="00497AEA">
        <w:rPr>
          <w:rFonts w:hint="eastAsia"/>
          <w:spacing w:val="0"/>
          <w:sz w:val="22"/>
        </w:rPr>
        <w:t>参加</w:t>
      </w:r>
      <w:r w:rsidRPr="00497AEA">
        <w:rPr>
          <w:rFonts w:hint="eastAsia"/>
          <w:spacing w:val="0"/>
          <w:sz w:val="22"/>
        </w:rPr>
        <w:t>するものとする。</w:t>
      </w:r>
      <w:r w:rsidR="00AC34AD" w:rsidRPr="00497AEA">
        <w:rPr>
          <w:rFonts w:hint="eastAsia"/>
          <w:spacing w:val="0"/>
          <w:sz w:val="22"/>
        </w:rPr>
        <w:t>１</w:t>
      </w:r>
      <w:r w:rsidR="00166C09" w:rsidRPr="00497AEA">
        <w:rPr>
          <w:rFonts w:hint="eastAsia"/>
          <w:spacing w:val="0"/>
          <w:sz w:val="22"/>
        </w:rPr>
        <w:t>チーム</w:t>
      </w:r>
      <w:r w:rsidR="000F69CF" w:rsidRPr="00497AEA">
        <w:rPr>
          <w:rFonts w:hint="eastAsia"/>
          <w:spacing w:val="0"/>
          <w:sz w:val="22"/>
        </w:rPr>
        <w:t>概ね</w:t>
      </w:r>
      <w:r w:rsidR="00EC6B55" w:rsidRPr="00497AEA">
        <w:rPr>
          <w:rFonts w:hint="eastAsia"/>
          <w:spacing w:val="0"/>
          <w:sz w:val="22"/>
        </w:rPr>
        <w:t>２０</w:t>
      </w:r>
      <w:r w:rsidR="0022567C" w:rsidRPr="00497AEA">
        <w:rPr>
          <w:rFonts w:hint="eastAsia"/>
          <w:spacing w:val="0"/>
          <w:sz w:val="22"/>
        </w:rPr>
        <w:t>名</w:t>
      </w:r>
      <w:r w:rsidR="00882754" w:rsidRPr="00497AEA">
        <w:rPr>
          <w:rFonts w:hint="eastAsia"/>
          <w:spacing w:val="0"/>
          <w:sz w:val="22"/>
        </w:rPr>
        <w:t>～</w:t>
      </w:r>
      <w:r w:rsidR="00EC6B55" w:rsidRPr="00497AEA">
        <w:rPr>
          <w:rFonts w:hint="eastAsia"/>
          <w:spacing w:val="0"/>
          <w:sz w:val="22"/>
        </w:rPr>
        <w:t>３０名</w:t>
      </w:r>
      <w:r w:rsidR="0022567C" w:rsidRPr="00497AEA">
        <w:rPr>
          <w:rFonts w:hint="eastAsia"/>
          <w:spacing w:val="0"/>
          <w:sz w:val="22"/>
        </w:rPr>
        <w:t>（太鼓の有無は問わないが、太鼓有りの場合は上限７張を含む人数）の編成とする。</w:t>
      </w:r>
    </w:p>
    <w:p w14:paraId="49338034" w14:textId="77777777" w:rsidR="00F6113C" w:rsidRPr="00497AEA" w:rsidRDefault="00F6113C" w:rsidP="00497AEA">
      <w:pPr>
        <w:ind w:leftChars="200" w:left="495" w:firstLineChars="100" w:firstLine="218"/>
        <w:rPr>
          <w:spacing w:val="0"/>
          <w:sz w:val="22"/>
        </w:rPr>
      </w:pPr>
    </w:p>
    <w:p w14:paraId="57CA173E" w14:textId="77777777" w:rsidR="00EC6B55" w:rsidRPr="00497AEA" w:rsidRDefault="00EC6B55" w:rsidP="00497AEA">
      <w:pPr>
        <w:spacing w:line="0" w:lineRule="atLeast"/>
        <w:rPr>
          <w:b/>
          <w:spacing w:val="0"/>
          <w:sz w:val="24"/>
        </w:rPr>
      </w:pPr>
      <w:r w:rsidRPr="00497AEA">
        <w:rPr>
          <w:rFonts w:hint="eastAsia"/>
          <w:b/>
          <w:spacing w:val="0"/>
          <w:sz w:val="24"/>
        </w:rPr>
        <w:t>（２）オープン参加</w:t>
      </w:r>
      <w:r w:rsidR="00882754" w:rsidRPr="00497AEA">
        <w:rPr>
          <w:rFonts w:hint="eastAsia"/>
          <w:b/>
          <w:spacing w:val="0"/>
          <w:sz w:val="24"/>
        </w:rPr>
        <w:t>の部</w:t>
      </w:r>
    </w:p>
    <w:p w14:paraId="7EEA82E1" w14:textId="61748F8F" w:rsidR="00EC6B55" w:rsidRPr="00497AEA" w:rsidRDefault="00DE1481" w:rsidP="00497AEA">
      <w:pPr>
        <w:ind w:leftChars="200" w:left="495" w:firstLineChars="100" w:firstLine="218"/>
        <w:rPr>
          <w:spacing w:val="0"/>
          <w:sz w:val="22"/>
        </w:rPr>
      </w:pPr>
      <w:r w:rsidRPr="00497AEA">
        <w:rPr>
          <w:rFonts w:hint="eastAsia"/>
          <w:spacing w:val="0"/>
          <w:sz w:val="22"/>
        </w:rPr>
        <w:t>審査の対象外とする。</w:t>
      </w:r>
      <w:r w:rsidR="00EC6B55" w:rsidRPr="00497AEA">
        <w:rPr>
          <w:rFonts w:hint="eastAsia"/>
          <w:spacing w:val="0"/>
          <w:sz w:val="22"/>
        </w:rPr>
        <w:t>街頭流し踊りのみ</w:t>
      </w:r>
      <w:r w:rsidR="006B3AFA" w:rsidRPr="00497AEA">
        <w:rPr>
          <w:rFonts w:hint="eastAsia"/>
          <w:spacing w:val="0"/>
          <w:sz w:val="22"/>
        </w:rPr>
        <w:t>の参加と</w:t>
      </w:r>
      <w:r w:rsidR="0022567C" w:rsidRPr="00497AEA">
        <w:rPr>
          <w:rFonts w:hint="eastAsia"/>
          <w:spacing w:val="0"/>
          <w:sz w:val="22"/>
        </w:rPr>
        <w:t>し、</w:t>
      </w:r>
      <w:r w:rsidR="006B3AFA" w:rsidRPr="00497AEA">
        <w:rPr>
          <w:rFonts w:hint="eastAsia"/>
          <w:spacing w:val="0"/>
          <w:sz w:val="22"/>
        </w:rPr>
        <w:t>学校、子供会、</w:t>
      </w:r>
      <w:r w:rsidR="0022567C" w:rsidRPr="00497AEA">
        <w:rPr>
          <w:rFonts w:hint="eastAsia"/>
          <w:spacing w:val="0"/>
          <w:sz w:val="22"/>
        </w:rPr>
        <w:t>職場、その他</w:t>
      </w:r>
      <w:r w:rsidR="006B3AFA" w:rsidRPr="00497AEA">
        <w:rPr>
          <w:rFonts w:hint="eastAsia"/>
          <w:spacing w:val="0"/>
          <w:sz w:val="22"/>
        </w:rPr>
        <w:t>団体</w:t>
      </w:r>
      <w:r w:rsidRPr="00497AEA">
        <w:rPr>
          <w:rFonts w:hint="eastAsia"/>
          <w:spacing w:val="0"/>
          <w:sz w:val="22"/>
        </w:rPr>
        <w:t>・個人等で編成するチームとする。</w:t>
      </w:r>
      <w:r w:rsidR="00FA0EF2">
        <w:rPr>
          <w:rFonts w:hint="eastAsia"/>
          <w:spacing w:val="0"/>
          <w:sz w:val="22"/>
        </w:rPr>
        <w:t>概ね</w:t>
      </w:r>
      <w:r w:rsidRPr="00497AEA">
        <w:rPr>
          <w:rFonts w:hint="eastAsia"/>
          <w:spacing w:val="0"/>
          <w:sz w:val="22"/>
        </w:rPr>
        <w:t>２</w:t>
      </w:r>
      <w:r w:rsidR="006B3AFA" w:rsidRPr="00497AEA">
        <w:rPr>
          <w:rFonts w:hint="eastAsia"/>
          <w:spacing w:val="0"/>
          <w:sz w:val="22"/>
        </w:rPr>
        <w:t>０名以上</w:t>
      </w:r>
      <w:r w:rsidR="0022567C" w:rsidRPr="00497AEA">
        <w:rPr>
          <w:rFonts w:hint="eastAsia"/>
          <w:spacing w:val="0"/>
          <w:sz w:val="22"/>
        </w:rPr>
        <w:t>の</w:t>
      </w:r>
      <w:r w:rsidRPr="00497AEA">
        <w:rPr>
          <w:rFonts w:hint="eastAsia"/>
          <w:spacing w:val="0"/>
          <w:sz w:val="22"/>
        </w:rPr>
        <w:t>チームには奨励金として５万円を贈る</w:t>
      </w:r>
      <w:r w:rsidR="00EC6B55" w:rsidRPr="00497AEA">
        <w:rPr>
          <w:rFonts w:hint="eastAsia"/>
          <w:spacing w:val="0"/>
          <w:sz w:val="22"/>
        </w:rPr>
        <w:t>。</w:t>
      </w:r>
    </w:p>
    <w:p w14:paraId="05ABFE62" w14:textId="77777777" w:rsidR="002725DE" w:rsidRDefault="002725DE" w:rsidP="00497AEA">
      <w:pPr>
        <w:spacing w:line="0" w:lineRule="atLeast"/>
        <w:rPr>
          <w:rFonts w:ascii="ＭＳ ゴシック" w:eastAsia="ＭＳ ゴシック" w:hAnsi="ＭＳ ゴシック"/>
          <w:b/>
          <w:spacing w:val="0"/>
          <w:sz w:val="24"/>
        </w:rPr>
      </w:pPr>
    </w:p>
    <w:p w14:paraId="324AA6D5" w14:textId="0BF8E868" w:rsidR="00EC6B55" w:rsidRPr="00497AEA" w:rsidRDefault="005B6D35" w:rsidP="00497AEA">
      <w:pPr>
        <w:spacing w:line="0" w:lineRule="atLeast"/>
        <w:rPr>
          <w:spacing w:val="0"/>
          <w:sz w:val="22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</w:rPr>
        <w:t>９</w:t>
      </w:r>
      <w:r w:rsidR="00F6113C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</w:t>
      </w:r>
      <w:r w:rsidR="00EC6B55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審査</w:t>
      </w:r>
      <w:r w:rsidR="00166C09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委員</w:t>
      </w:r>
      <w:r w:rsidR="00EC6B55" w:rsidRPr="00497AEA">
        <w:rPr>
          <w:rFonts w:hint="eastAsia"/>
          <w:spacing w:val="0"/>
          <w:sz w:val="22"/>
        </w:rPr>
        <w:t xml:space="preserve">　　有識者</w:t>
      </w:r>
      <w:r w:rsidR="00882754" w:rsidRPr="00497AEA">
        <w:rPr>
          <w:rFonts w:hint="eastAsia"/>
          <w:spacing w:val="0"/>
          <w:sz w:val="22"/>
        </w:rPr>
        <w:t>７</w:t>
      </w:r>
      <w:r w:rsidR="00EC6B55" w:rsidRPr="00497AEA">
        <w:rPr>
          <w:rFonts w:hint="eastAsia"/>
          <w:spacing w:val="0"/>
          <w:sz w:val="22"/>
        </w:rPr>
        <w:t>名以内で構成する。</w:t>
      </w:r>
    </w:p>
    <w:p w14:paraId="74EEF9D0" w14:textId="77777777" w:rsidR="00EC6B55" w:rsidRPr="005B6D35" w:rsidRDefault="00EC6B55" w:rsidP="00497AEA">
      <w:pPr>
        <w:rPr>
          <w:spacing w:val="0"/>
          <w:sz w:val="22"/>
        </w:rPr>
      </w:pPr>
    </w:p>
    <w:p w14:paraId="0EF2A8DC" w14:textId="678511EB" w:rsidR="00F6113C" w:rsidRPr="00497AEA" w:rsidRDefault="005B6D35" w:rsidP="00497AEA">
      <w:pPr>
        <w:spacing w:line="0" w:lineRule="atLeast"/>
        <w:rPr>
          <w:rFonts w:ascii="ＭＳ ゴシック" w:eastAsia="ＭＳ ゴシック" w:hAnsi="ＭＳ ゴシック"/>
          <w:b/>
          <w:spacing w:val="0"/>
          <w:sz w:val="24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</w:rPr>
        <w:t>10</w:t>
      </w:r>
      <w:r w:rsidR="00F6113C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</w:t>
      </w:r>
      <w:r w:rsidR="00D25189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審査方法</w:t>
      </w:r>
    </w:p>
    <w:p w14:paraId="0E44C2FC" w14:textId="77777777" w:rsidR="00F6113C" w:rsidRPr="00497AEA" w:rsidRDefault="00D25189" w:rsidP="00497AEA">
      <w:pPr>
        <w:rPr>
          <w:spacing w:val="0"/>
          <w:sz w:val="22"/>
        </w:rPr>
      </w:pPr>
      <w:r w:rsidRPr="00497AEA">
        <w:rPr>
          <w:rFonts w:hint="eastAsia"/>
          <w:spacing w:val="0"/>
          <w:sz w:val="22"/>
        </w:rPr>
        <w:t xml:space="preserve">　　特設ステージ上での唄いながらの輪踊りを審査する。</w:t>
      </w:r>
    </w:p>
    <w:p w14:paraId="7EF906D3" w14:textId="77777777" w:rsidR="00D25189" w:rsidRPr="00497AEA" w:rsidRDefault="00D25189" w:rsidP="00497AEA">
      <w:pPr>
        <w:ind w:leftChars="100" w:left="248" w:firstLineChars="100" w:firstLine="218"/>
        <w:rPr>
          <w:spacing w:val="0"/>
          <w:sz w:val="22"/>
        </w:rPr>
      </w:pPr>
      <w:r w:rsidRPr="00497AEA">
        <w:rPr>
          <w:rFonts w:hint="eastAsia"/>
          <w:spacing w:val="0"/>
          <w:sz w:val="22"/>
        </w:rPr>
        <w:t>持ち時間は１チーム５分以内（入退場時間を含む。）とし、マイクの使用本数は３本以内とする。</w:t>
      </w:r>
    </w:p>
    <w:p w14:paraId="3287BF38" w14:textId="77777777" w:rsidR="001F405C" w:rsidRPr="00497AEA" w:rsidRDefault="001F405C" w:rsidP="00497AEA">
      <w:pPr>
        <w:rPr>
          <w:rFonts w:ascii="ＭＳ ゴシック" w:eastAsia="ＭＳ ゴシック" w:hAnsi="ＭＳ ゴシック"/>
          <w:spacing w:val="0"/>
          <w:sz w:val="22"/>
        </w:rPr>
      </w:pPr>
    </w:p>
    <w:p w14:paraId="1CBF96D8" w14:textId="54C4D137" w:rsidR="00F6113C" w:rsidRPr="00497AEA" w:rsidRDefault="00EC6B55" w:rsidP="00497AEA">
      <w:pPr>
        <w:spacing w:line="0" w:lineRule="atLeast"/>
        <w:ind w:left="2028" w:hangingChars="850" w:hanging="2028"/>
        <w:rPr>
          <w:rFonts w:ascii="ＭＳ ゴシック" w:eastAsia="ＭＳ ゴシック" w:hAnsi="ＭＳ ゴシック"/>
          <w:b/>
          <w:spacing w:val="0"/>
          <w:sz w:val="24"/>
        </w:rPr>
      </w:pPr>
      <w:r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1</w:t>
      </w:r>
      <w:r w:rsidR="005B6D35">
        <w:rPr>
          <w:rFonts w:ascii="ＭＳ ゴシック" w:eastAsia="ＭＳ ゴシック" w:hAnsi="ＭＳ ゴシック" w:hint="eastAsia"/>
          <w:b/>
          <w:spacing w:val="0"/>
          <w:sz w:val="24"/>
        </w:rPr>
        <w:t>1</w:t>
      </w:r>
      <w:r w:rsidR="00F6113C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</w:t>
      </w:r>
      <w:r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審査</w:t>
      </w:r>
      <w:r w:rsidR="00166C09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基準</w:t>
      </w:r>
    </w:p>
    <w:p w14:paraId="7D0AAB97" w14:textId="77777777" w:rsidR="0022567C" w:rsidRPr="00497AEA" w:rsidRDefault="0022567C" w:rsidP="00497AEA">
      <w:pPr>
        <w:ind w:leftChars="100" w:left="248" w:firstLineChars="100" w:firstLine="218"/>
        <w:rPr>
          <w:rFonts w:ascii="ＭＳ ゴシック" w:eastAsia="ＭＳ ゴシック" w:hAnsi="ＭＳ ゴシック"/>
          <w:spacing w:val="0"/>
          <w:sz w:val="22"/>
        </w:rPr>
      </w:pPr>
      <w:r w:rsidRPr="00497AEA">
        <w:rPr>
          <w:rFonts w:hint="eastAsia"/>
          <w:spacing w:val="0"/>
          <w:sz w:val="22"/>
        </w:rPr>
        <w:t>「踊り」「唄・太鼓」「チームワーク」等を総合的に審査する。なお、前年度最優秀チームは特別</w:t>
      </w:r>
      <w:r w:rsidR="000F69CF" w:rsidRPr="00497AEA">
        <w:rPr>
          <w:rFonts w:hint="eastAsia"/>
          <w:spacing w:val="0"/>
          <w:sz w:val="22"/>
        </w:rPr>
        <w:t>招待</w:t>
      </w:r>
      <w:r w:rsidRPr="00497AEA">
        <w:rPr>
          <w:rFonts w:hint="eastAsia"/>
          <w:spacing w:val="0"/>
          <w:sz w:val="22"/>
        </w:rPr>
        <w:t>チームとして審査対象外とし、次年度から一般参加扱いとする。</w:t>
      </w:r>
    </w:p>
    <w:p w14:paraId="1D65B8DE" w14:textId="77777777" w:rsidR="006E19AA" w:rsidRPr="00497AEA" w:rsidRDefault="006E19AA" w:rsidP="00497AEA">
      <w:pPr>
        <w:rPr>
          <w:spacing w:val="0"/>
          <w:sz w:val="22"/>
        </w:rPr>
      </w:pPr>
    </w:p>
    <w:p w14:paraId="6271DD9C" w14:textId="2B37A7D5" w:rsidR="00EC6B55" w:rsidRPr="00497AEA" w:rsidRDefault="00EC6B55" w:rsidP="00497AEA">
      <w:pPr>
        <w:spacing w:line="0" w:lineRule="atLeast"/>
        <w:rPr>
          <w:rFonts w:ascii="ＭＳ ゴシック" w:eastAsia="ＭＳ ゴシック" w:hAnsi="ＭＳ ゴシック"/>
          <w:b/>
          <w:spacing w:val="0"/>
          <w:sz w:val="24"/>
        </w:rPr>
      </w:pPr>
      <w:r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1</w:t>
      </w:r>
      <w:r w:rsidR="005B6D35">
        <w:rPr>
          <w:rFonts w:ascii="ＭＳ ゴシック" w:eastAsia="ＭＳ ゴシック" w:hAnsi="ＭＳ ゴシック" w:hint="eastAsia"/>
          <w:b/>
          <w:spacing w:val="0"/>
          <w:sz w:val="24"/>
        </w:rPr>
        <w:t>2</w:t>
      </w:r>
      <w:r w:rsidR="00F6113C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</w:t>
      </w:r>
      <w:r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表</w:t>
      </w:r>
      <w:r w:rsidR="00166C09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　</w:t>
      </w:r>
      <w:r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彰</w:t>
      </w:r>
    </w:p>
    <w:tbl>
      <w:tblPr>
        <w:tblW w:w="8931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700"/>
        <w:gridCol w:w="3480"/>
        <w:gridCol w:w="1475"/>
      </w:tblGrid>
      <w:tr w:rsidR="00F6113C" w:rsidRPr="00497AEA" w14:paraId="13382DCB" w14:textId="77777777" w:rsidTr="00497AEA">
        <w:trPr>
          <w:cantSplit/>
          <w:trHeight w:val="645"/>
        </w:trPr>
        <w:tc>
          <w:tcPr>
            <w:tcW w:w="3276" w:type="dxa"/>
            <w:vAlign w:val="center"/>
          </w:tcPr>
          <w:p w14:paraId="454F9605" w14:textId="77777777" w:rsidR="00F6113C" w:rsidRPr="00497AEA" w:rsidRDefault="00F6113C" w:rsidP="00497AEA">
            <w:pPr>
              <w:ind w:leftChars="-39" w:left="-97" w:rightChars="-39" w:right="-97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区分</w:t>
            </w:r>
          </w:p>
        </w:tc>
        <w:tc>
          <w:tcPr>
            <w:tcW w:w="700" w:type="dxa"/>
            <w:vAlign w:val="center"/>
          </w:tcPr>
          <w:p w14:paraId="193B0A52" w14:textId="77777777" w:rsidR="00F6113C" w:rsidRPr="00497AEA" w:rsidRDefault="00F6113C" w:rsidP="00497AEA">
            <w:pPr>
              <w:ind w:leftChars="-39" w:left="-14" w:rightChars="-39" w:right="-97" w:hangingChars="38" w:hanging="83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点数</w:t>
            </w:r>
          </w:p>
        </w:tc>
        <w:tc>
          <w:tcPr>
            <w:tcW w:w="3480" w:type="dxa"/>
            <w:vAlign w:val="center"/>
          </w:tcPr>
          <w:p w14:paraId="0907B0BA" w14:textId="77777777" w:rsidR="00F6113C" w:rsidRPr="00497AEA" w:rsidRDefault="00F6113C" w:rsidP="00497AEA">
            <w:pPr>
              <w:ind w:leftChars="-39" w:left="-14" w:rightChars="-39" w:right="-97" w:hangingChars="38" w:hanging="83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表彰</w:t>
            </w:r>
          </w:p>
        </w:tc>
        <w:tc>
          <w:tcPr>
            <w:tcW w:w="1475" w:type="dxa"/>
            <w:vAlign w:val="center"/>
          </w:tcPr>
          <w:p w14:paraId="0713873F" w14:textId="77777777" w:rsidR="00F6113C" w:rsidRPr="00497AEA" w:rsidRDefault="00F6113C" w:rsidP="00497AEA">
            <w:pPr>
              <w:ind w:leftChars="-39" w:left="-14" w:rightChars="20" w:right="50" w:hangingChars="38" w:hanging="83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副賞</w:t>
            </w:r>
          </w:p>
        </w:tc>
      </w:tr>
      <w:tr w:rsidR="00F6113C" w:rsidRPr="00497AEA" w14:paraId="51687515" w14:textId="77777777" w:rsidTr="00497AEA">
        <w:trPr>
          <w:cantSplit/>
          <w:trHeight w:val="645"/>
        </w:trPr>
        <w:tc>
          <w:tcPr>
            <w:tcW w:w="3276" w:type="dxa"/>
            <w:vAlign w:val="center"/>
          </w:tcPr>
          <w:p w14:paraId="6D41772C" w14:textId="77777777" w:rsidR="00F6113C" w:rsidRPr="00497AEA" w:rsidRDefault="00F6113C" w:rsidP="00497AEA">
            <w:pPr>
              <w:ind w:leftChars="-39" w:left="-97" w:rightChars="-39" w:right="-97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最優秀賞</w:t>
            </w:r>
          </w:p>
        </w:tc>
        <w:tc>
          <w:tcPr>
            <w:tcW w:w="700" w:type="dxa"/>
            <w:vAlign w:val="center"/>
          </w:tcPr>
          <w:p w14:paraId="0385B632" w14:textId="77777777" w:rsidR="00F6113C" w:rsidRPr="00497AEA" w:rsidRDefault="00F6113C" w:rsidP="00497AEA">
            <w:pPr>
              <w:ind w:leftChars="-39" w:left="-14" w:rightChars="-39" w:right="-97" w:hangingChars="38" w:hanging="83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１</w:t>
            </w:r>
          </w:p>
        </w:tc>
        <w:tc>
          <w:tcPr>
            <w:tcW w:w="3480" w:type="dxa"/>
            <w:vAlign w:val="center"/>
          </w:tcPr>
          <w:p w14:paraId="3BAB3C29" w14:textId="77777777" w:rsidR="00F6113C" w:rsidRPr="00497AEA" w:rsidRDefault="00F6113C" w:rsidP="00497AEA">
            <w:pPr>
              <w:ind w:leftChars="2" w:left="5" w:rightChars="2" w:right="5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実行委員長賞</w:t>
            </w:r>
          </w:p>
          <w:p w14:paraId="332FB9E0" w14:textId="77777777" w:rsidR="00F6113C" w:rsidRPr="00497AEA" w:rsidRDefault="00F6113C" w:rsidP="00497AEA">
            <w:pPr>
              <w:ind w:leftChars="2" w:left="6" w:rightChars="2" w:right="5" w:hanging="1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岩手県知事賞</w:t>
            </w:r>
          </w:p>
        </w:tc>
        <w:tc>
          <w:tcPr>
            <w:tcW w:w="1475" w:type="dxa"/>
            <w:vAlign w:val="center"/>
          </w:tcPr>
          <w:p w14:paraId="48FA9D11" w14:textId="77777777" w:rsidR="00F6113C" w:rsidRPr="00497AEA" w:rsidRDefault="00F6113C" w:rsidP="00497AEA">
            <w:pPr>
              <w:ind w:leftChars="-39" w:left="-14" w:rightChars="20" w:right="50" w:hangingChars="38" w:hanging="83"/>
              <w:jc w:val="right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 xml:space="preserve">２０万円 </w:t>
            </w:r>
          </w:p>
        </w:tc>
      </w:tr>
      <w:tr w:rsidR="00F6113C" w:rsidRPr="00497AEA" w14:paraId="47DDEC39" w14:textId="77777777" w:rsidTr="00497AEA">
        <w:trPr>
          <w:cantSplit/>
          <w:trHeight w:val="645"/>
        </w:trPr>
        <w:tc>
          <w:tcPr>
            <w:tcW w:w="3276" w:type="dxa"/>
            <w:vAlign w:val="center"/>
          </w:tcPr>
          <w:p w14:paraId="2F6093A7" w14:textId="77777777" w:rsidR="00F6113C" w:rsidRPr="00497AEA" w:rsidRDefault="00F6113C" w:rsidP="00497AEA">
            <w:pPr>
              <w:ind w:leftChars="-39" w:left="-97" w:rightChars="-39" w:right="-97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優秀賞</w:t>
            </w:r>
          </w:p>
        </w:tc>
        <w:tc>
          <w:tcPr>
            <w:tcW w:w="700" w:type="dxa"/>
            <w:vAlign w:val="center"/>
          </w:tcPr>
          <w:p w14:paraId="270D2C29" w14:textId="77777777" w:rsidR="00F6113C" w:rsidRPr="00497AEA" w:rsidRDefault="00F6113C" w:rsidP="00497AEA">
            <w:pPr>
              <w:ind w:leftChars="-39" w:left="-14" w:rightChars="-39" w:right="-97" w:hangingChars="38" w:hanging="83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２</w:t>
            </w:r>
          </w:p>
        </w:tc>
        <w:tc>
          <w:tcPr>
            <w:tcW w:w="3480" w:type="dxa"/>
            <w:vAlign w:val="center"/>
          </w:tcPr>
          <w:p w14:paraId="3F63E71A" w14:textId="77777777" w:rsidR="00F6113C" w:rsidRPr="00497AEA" w:rsidRDefault="00F6113C" w:rsidP="00497AEA">
            <w:pPr>
              <w:ind w:leftChars="2" w:left="6" w:rightChars="2" w:right="5" w:hanging="1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実行委員長賞</w:t>
            </w:r>
          </w:p>
          <w:p w14:paraId="76A5B1D9" w14:textId="77777777" w:rsidR="00F6113C" w:rsidRPr="00497AEA" w:rsidRDefault="00F6113C" w:rsidP="00497AEA">
            <w:pPr>
              <w:ind w:leftChars="2" w:left="6" w:rightChars="2" w:right="5" w:hanging="1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洋野町長賞</w:t>
            </w:r>
          </w:p>
        </w:tc>
        <w:tc>
          <w:tcPr>
            <w:tcW w:w="1475" w:type="dxa"/>
            <w:vAlign w:val="center"/>
          </w:tcPr>
          <w:p w14:paraId="4DA4D721" w14:textId="77777777" w:rsidR="00F6113C" w:rsidRPr="00497AEA" w:rsidRDefault="00F6113C" w:rsidP="00497AEA">
            <w:pPr>
              <w:ind w:leftChars="-39" w:left="-14" w:rightChars="20" w:right="50" w:hangingChars="38" w:hanging="83"/>
              <w:jc w:val="right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 xml:space="preserve">１０万円 </w:t>
            </w:r>
          </w:p>
        </w:tc>
      </w:tr>
      <w:tr w:rsidR="00F6113C" w:rsidRPr="00497AEA" w14:paraId="7604DE11" w14:textId="77777777" w:rsidTr="00497AEA">
        <w:trPr>
          <w:cantSplit/>
          <w:trHeight w:val="645"/>
        </w:trPr>
        <w:tc>
          <w:tcPr>
            <w:tcW w:w="3276" w:type="dxa"/>
            <w:vAlign w:val="center"/>
          </w:tcPr>
          <w:p w14:paraId="27BC1B61" w14:textId="77777777" w:rsidR="00F6113C" w:rsidRPr="00497AEA" w:rsidRDefault="00F6113C" w:rsidP="00497AEA">
            <w:pPr>
              <w:ind w:leftChars="-39" w:left="-97" w:rightChars="-39" w:right="-97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伝統文化賞</w:t>
            </w:r>
          </w:p>
        </w:tc>
        <w:tc>
          <w:tcPr>
            <w:tcW w:w="700" w:type="dxa"/>
            <w:vAlign w:val="center"/>
          </w:tcPr>
          <w:p w14:paraId="76731574" w14:textId="77777777" w:rsidR="00F6113C" w:rsidRPr="00497AEA" w:rsidRDefault="00F6113C" w:rsidP="00497AEA">
            <w:pPr>
              <w:ind w:leftChars="-39" w:left="-14" w:rightChars="-39" w:right="-97" w:hangingChars="38" w:hanging="83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１</w:t>
            </w:r>
          </w:p>
        </w:tc>
        <w:tc>
          <w:tcPr>
            <w:tcW w:w="3480" w:type="dxa"/>
            <w:vAlign w:val="center"/>
          </w:tcPr>
          <w:p w14:paraId="380AEC57" w14:textId="77777777" w:rsidR="00F6113C" w:rsidRPr="00497AEA" w:rsidRDefault="00F6113C" w:rsidP="00497AEA">
            <w:pPr>
              <w:ind w:leftChars="2" w:left="5" w:rightChars="2" w:right="5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実行委員長賞</w:t>
            </w:r>
          </w:p>
          <w:p w14:paraId="1619A059" w14:textId="77777777" w:rsidR="00F6113C" w:rsidRPr="00497AEA" w:rsidRDefault="00F6113C" w:rsidP="00497AEA">
            <w:pPr>
              <w:ind w:leftChars="2" w:left="5" w:rightChars="2" w:right="5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北奥羽開発促進協議会長賞</w:t>
            </w:r>
          </w:p>
        </w:tc>
        <w:tc>
          <w:tcPr>
            <w:tcW w:w="1475" w:type="dxa"/>
            <w:vAlign w:val="center"/>
          </w:tcPr>
          <w:p w14:paraId="70292888" w14:textId="77777777" w:rsidR="00F6113C" w:rsidRPr="00497AEA" w:rsidRDefault="00F6113C" w:rsidP="00497AEA">
            <w:pPr>
              <w:ind w:leftChars="-39" w:left="-14" w:rightChars="20" w:right="50" w:hangingChars="38" w:hanging="83"/>
              <w:jc w:val="right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 xml:space="preserve">１０万円 </w:t>
            </w:r>
          </w:p>
        </w:tc>
      </w:tr>
      <w:tr w:rsidR="00F6113C" w:rsidRPr="00497AEA" w14:paraId="22B41AF9" w14:textId="77777777" w:rsidTr="00497AEA">
        <w:trPr>
          <w:cantSplit/>
          <w:trHeight w:val="645"/>
        </w:trPr>
        <w:tc>
          <w:tcPr>
            <w:tcW w:w="3276" w:type="dxa"/>
            <w:vMerge w:val="restart"/>
            <w:vAlign w:val="center"/>
          </w:tcPr>
          <w:p w14:paraId="33C82B56" w14:textId="77777777" w:rsidR="00F6113C" w:rsidRPr="00497AEA" w:rsidRDefault="00F6113C" w:rsidP="00497AEA">
            <w:pPr>
              <w:ind w:leftChars="-39" w:left="-97" w:rightChars="-39" w:right="-97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一人一芸賞</w:t>
            </w:r>
          </w:p>
        </w:tc>
        <w:tc>
          <w:tcPr>
            <w:tcW w:w="700" w:type="dxa"/>
            <w:vAlign w:val="center"/>
          </w:tcPr>
          <w:p w14:paraId="21335125" w14:textId="77777777" w:rsidR="00F6113C" w:rsidRPr="00497AEA" w:rsidRDefault="00F6113C" w:rsidP="00497AEA">
            <w:pPr>
              <w:ind w:leftChars="-39" w:left="-14" w:rightChars="-39" w:right="-97" w:hangingChars="38" w:hanging="83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１</w:t>
            </w:r>
          </w:p>
        </w:tc>
        <w:tc>
          <w:tcPr>
            <w:tcW w:w="3480" w:type="dxa"/>
          </w:tcPr>
          <w:p w14:paraId="48BCB62F" w14:textId="77777777" w:rsidR="00F6113C" w:rsidRPr="00497AEA" w:rsidRDefault="00F6113C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実行委員長賞</w:t>
            </w:r>
          </w:p>
          <w:p w14:paraId="0AA5F654" w14:textId="77777777" w:rsidR="00F6113C" w:rsidRPr="00497AEA" w:rsidRDefault="00F6113C" w:rsidP="00497AEA">
            <w:pPr>
              <w:rPr>
                <w:spacing w:val="0"/>
              </w:rPr>
            </w:pPr>
            <w:r w:rsidRPr="00497AEA">
              <w:rPr>
                <w:rFonts w:hint="eastAsia"/>
                <w:spacing w:val="0"/>
                <w:sz w:val="22"/>
              </w:rPr>
              <w:t>洋野町議会議長賞</w:t>
            </w:r>
          </w:p>
        </w:tc>
        <w:tc>
          <w:tcPr>
            <w:tcW w:w="1475" w:type="dxa"/>
            <w:vAlign w:val="center"/>
          </w:tcPr>
          <w:p w14:paraId="1BE7B269" w14:textId="77777777" w:rsidR="00F6113C" w:rsidRPr="00497AEA" w:rsidRDefault="00F6113C" w:rsidP="00497AEA">
            <w:pPr>
              <w:ind w:leftChars="-39" w:left="-14" w:rightChars="20" w:right="50" w:hangingChars="38" w:hanging="83"/>
              <w:jc w:val="right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 xml:space="preserve">７万円 </w:t>
            </w:r>
          </w:p>
        </w:tc>
      </w:tr>
      <w:tr w:rsidR="00F6113C" w:rsidRPr="00497AEA" w14:paraId="12978BC2" w14:textId="77777777" w:rsidTr="00497AEA">
        <w:trPr>
          <w:cantSplit/>
          <w:trHeight w:val="645"/>
        </w:trPr>
        <w:tc>
          <w:tcPr>
            <w:tcW w:w="3276" w:type="dxa"/>
            <w:vMerge/>
            <w:vAlign w:val="center"/>
          </w:tcPr>
          <w:p w14:paraId="727B781A" w14:textId="77777777" w:rsidR="00F6113C" w:rsidRPr="00497AEA" w:rsidRDefault="00F6113C" w:rsidP="00497AEA">
            <w:pPr>
              <w:ind w:leftChars="-39" w:left="-97" w:rightChars="-39" w:right="-97"/>
              <w:jc w:val="center"/>
              <w:rPr>
                <w:spacing w:val="0"/>
                <w:sz w:val="22"/>
              </w:rPr>
            </w:pPr>
          </w:p>
        </w:tc>
        <w:tc>
          <w:tcPr>
            <w:tcW w:w="700" w:type="dxa"/>
            <w:vAlign w:val="center"/>
          </w:tcPr>
          <w:p w14:paraId="05BB7FC0" w14:textId="77777777" w:rsidR="00F6113C" w:rsidRPr="00497AEA" w:rsidRDefault="00F6113C" w:rsidP="00497AEA">
            <w:pPr>
              <w:ind w:leftChars="-39" w:left="-14" w:rightChars="-39" w:right="-97" w:hangingChars="38" w:hanging="83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１</w:t>
            </w:r>
          </w:p>
        </w:tc>
        <w:tc>
          <w:tcPr>
            <w:tcW w:w="3480" w:type="dxa"/>
          </w:tcPr>
          <w:p w14:paraId="0520976F" w14:textId="77777777" w:rsidR="00F6113C" w:rsidRPr="00497AEA" w:rsidRDefault="00F6113C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実行委員長賞</w:t>
            </w:r>
          </w:p>
          <w:p w14:paraId="4E5E3705" w14:textId="09CC2E15" w:rsidR="00F6113C" w:rsidRPr="00497AEA" w:rsidRDefault="00FA0EF2" w:rsidP="00497AEA">
            <w:pPr>
              <w:rPr>
                <w:spacing w:val="0"/>
              </w:rPr>
            </w:pPr>
            <w:r>
              <w:rPr>
                <w:rFonts w:hint="eastAsia"/>
                <w:spacing w:val="0"/>
                <w:sz w:val="22"/>
              </w:rPr>
              <w:t>（一社）</w:t>
            </w:r>
            <w:r w:rsidR="00F6113C" w:rsidRPr="00497AEA">
              <w:rPr>
                <w:rFonts w:hint="eastAsia"/>
                <w:spacing w:val="0"/>
                <w:sz w:val="22"/>
              </w:rPr>
              <w:t>洋野町観光協会</w:t>
            </w:r>
            <w:r>
              <w:rPr>
                <w:rFonts w:hint="eastAsia"/>
                <w:spacing w:val="0"/>
                <w:sz w:val="22"/>
              </w:rPr>
              <w:t>理事</w:t>
            </w:r>
            <w:r w:rsidR="00F6113C" w:rsidRPr="00497AEA">
              <w:rPr>
                <w:rFonts w:hint="eastAsia"/>
                <w:spacing w:val="0"/>
                <w:sz w:val="22"/>
              </w:rPr>
              <w:t>長賞</w:t>
            </w:r>
          </w:p>
        </w:tc>
        <w:tc>
          <w:tcPr>
            <w:tcW w:w="1475" w:type="dxa"/>
            <w:vAlign w:val="center"/>
          </w:tcPr>
          <w:p w14:paraId="0F718F6A" w14:textId="77777777" w:rsidR="00F6113C" w:rsidRPr="00497AEA" w:rsidRDefault="00F6113C" w:rsidP="00497AEA">
            <w:pPr>
              <w:ind w:leftChars="-39" w:left="-14" w:rightChars="20" w:right="50" w:hangingChars="38" w:hanging="83"/>
              <w:jc w:val="right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 xml:space="preserve">７万円 </w:t>
            </w:r>
          </w:p>
        </w:tc>
      </w:tr>
      <w:tr w:rsidR="00F6113C" w:rsidRPr="00497AEA" w14:paraId="60D7EEA5" w14:textId="77777777" w:rsidTr="00497AEA">
        <w:trPr>
          <w:cantSplit/>
          <w:trHeight w:val="645"/>
        </w:trPr>
        <w:tc>
          <w:tcPr>
            <w:tcW w:w="3276" w:type="dxa"/>
            <w:vMerge/>
            <w:vAlign w:val="center"/>
          </w:tcPr>
          <w:p w14:paraId="5AD9586F" w14:textId="77777777" w:rsidR="00F6113C" w:rsidRPr="00497AEA" w:rsidRDefault="00F6113C" w:rsidP="00497AEA">
            <w:pPr>
              <w:ind w:leftChars="-39" w:left="-97" w:rightChars="-39" w:right="-97"/>
              <w:jc w:val="center"/>
              <w:rPr>
                <w:spacing w:val="0"/>
                <w:sz w:val="22"/>
              </w:rPr>
            </w:pPr>
          </w:p>
        </w:tc>
        <w:tc>
          <w:tcPr>
            <w:tcW w:w="700" w:type="dxa"/>
            <w:vAlign w:val="center"/>
          </w:tcPr>
          <w:p w14:paraId="5F2274B0" w14:textId="77777777" w:rsidR="00F6113C" w:rsidRPr="00497AEA" w:rsidRDefault="00F6113C" w:rsidP="00497AEA">
            <w:pPr>
              <w:ind w:leftChars="-39" w:left="-14" w:rightChars="-39" w:right="-97" w:hangingChars="38" w:hanging="83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１</w:t>
            </w:r>
          </w:p>
        </w:tc>
        <w:tc>
          <w:tcPr>
            <w:tcW w:w="3480" w:type="dxa"/>
          </w:tcPr>
          <w:p w14:paraId="47E36006" w14:textId="77777777" w:rsidR="00F6113C" w:rsidRPr="00497AEA" w:rsidRDefault="00F6113C" w:rsidP="00497AEA">
            <w:pPr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実行委員長賞</w:t>
            </w:r>
          </w:p>
          <w:p w14:paraId="78E7A915" w14:textId="77777777" w:rsidR="00F6113C" w:rsidRPr="00497AEA" w:rsidRDefault="00F6113C" w:rsidP="00497AEA">
            <w:pPr>
              <w:rPr>
                <w:spacing w:val="0"/>
              </w:rPr>
            </w:pPr>
            <w:r w:rsidRPr="00497AEA">
              <w:rPr>
                <w:rFonts w:hint="eastAsia"/>
                <w:spacing w:val="0"/>
                <w:sz w:val="22"/>
              </w:rPr>
              <w:t>新岩手農業協同組合長賞</w:t>
            </w:r>
          </w:p>
        </w:tc>
        <w:tc>
          <w:tcPr>
            <w:tcW w:w="1475" w:type="dxa"/>
            <w:vAlign w:val="center"/>
          </w:tcPr>
          <w:p w14:paraId="6A4E81D6" w14:textId="77777777" w:rsidR="00F6113C" w:rsidRPr="00497AEA" w:rsidRDefault="00F6113C" w:rsidP="00497AEA">
            <w:pPr>
              <w:ind w:leftChars="-39" w:left="-14" w:rightChars="20" w:right="50" w:hangingChars="38" w:hanging="83"/>
              <w:jc w:val="right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 xml:space="preserve">７万円 </w:t>
            </w:r>
          </w:p>
        </w:tc>
      </w:tr>
      <w:tr w:rsidR="00F6113C" w:rsidRPr="00497AEA" w14:paraId="2274FD6A" w14:textId="77777777" w:rsidTr="00497AEA">
        <w:trPr>
          <w:cantSplit/>
          <w:trHeight w:val="645"/>
        </w:trPr>
        <w:tc>
          <w:tcPr>
            <w:tcW w:w="3276" w:type="dxa"/>
            <w:vAlign w:val="center"/>
          </w:tcPr>
          <w:p w14:paraId="56EB0C1A" w14:textId="77777777" w:rsidR="00F6113C" w:rsidRPr="00497AEA" w:rsidRDefault="00F6113C" w:rsidP="00497AEA">
            <w:pPr>
              <w:ind w:leftChars="-39" w:left="-97" w:rightChars="-39" w:right="-97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奨励賞</w:t>
            </w:r>
          </w:p>
          <w:p w14:paraId="123C2B52" w14:textId="77777777" w:rsidR="00F6113C" w:rsidRPr="00497AEA" w:rsidRDefault="00F6113C" w:rsidP="00497AEA">
            <w:pPr>
              <w:ind w:leftChars="-39" w:left="-97" w:rightChars="-39" w:right="-97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（入賞以外の参加チーム）</w:t>
            </w:r>
          </w:p>
        </w:tc>
        <w:tc>
          <w:tcPr>
            <w:tcW w:w="700" w:type="dxa"/>
            <w:vAlign w:val="center"/>
          </w:tcPr>
          <w:p w14:paraId="2956B584" w14:textId="77777777" w:rsidR="00F6113C" w:rsidRPr="00497AEA" w:rsidRDefault="00F6113C" w:rsidP="00497AEA">
            <w:pPr>
              <w:ind w:leftChars="-40" w:left="-99" w:rightChars="-39" w:right="-97" w:firstLine="1"/>
              <w:jc w:val="center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－</w:t>
            </w:r>
          </w:p>
        </w:tc>
        <w:tc>
          <w:tcPr>
            <w:tcW w:w="3480" w:type="dxa"/>
            <w:vAlign w:val="center"/>
          </w:tcPr>
          <w:p w14:paraId="7E7E62CA" w14:textId="77777777" w:rsidR="00F6113C" w:rsidRPr="00497AEA" w:rsidRDefault="00F6113C" w:rsidP="00497AEA">
            <w:pPr>
              <w:ind w:left="1" w:rightChars="2" w:right="5" w:firstLineChars="1" w:firstLine="2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>実行委員長賞</w:t>
            </w:r>
          </w:p>
        </w:tc>
        <w:tc>
          <w:tcPr>
            <w:tcW w:w="1475" w:type="dxa"/>
            <w:vAlign w:val="center"/>
          </w:tcPr>
          <w:p w14:paraId="51A0D76B" w14:textId="77777777" w:rsidR="00F6113C" w:rsidRPr="00497AEA" w:rsidRDefault="00F6113C" w:rsidP="00497AEA">
            <w:pPr>
              <w:ind w:leftChars="-39" w:left="-14" w:rightChars="20" w:right="50" w:hangingChars="38" w:hanging="83"/>
              <w:jc w:val="right"/>
              <w:rPr>
                <w:spacing w:val="0"/>
                <w:sz w:val="22"/>
              </w:rPr>
            </w:pPr>
            <w:r w:rsidRPr="00497AEA">
              <w:rPr>
                <w:rFonts w:hint="eastAsia"/>
                <w:spacing w:val="0"/>
                <w:sz w:val="22"/>
              </w:rPr>
              <w:t xml:space="preserve">７万円 </w:t>
            </w:r>
          </w:p>
        </w:tc>
      </w:tr>
    </w:tbl>
    <w:p w14:paraId="7D2A814E" w14:textId="77777777" w:rsidR="000F69CF" w:rsidRPr="00497AEA" w:rsidRDefault="000F69CF" w:rsidP="00497AEA">
      <w:pPr>
        <w:numPr>
          <w:ilvl w:val="0"/>
          <w:numId w:val="1"/>
        </w:numPr>
        <w:ind w:left="993"/>
        <w:rPr>
          <w:spacing w:val="0"/>
          <w:sz w:val="22"/>
        </w:rPr>
      </w:pPr>
      <w:r w:rsidRPr="00497AEA">
        <w:rPr>
          <w:rFonts w:hint="eastAsia"/>
          <w:spacing w:val="0"/>
          <w:sz w:val="22"/>
        </w:rPr>
        <w:t>その他</w:t>
      </w:r>
      <w:r w:rsidR="00F6113C" w:rsidRPr="00497AEA">
        <w:rPr>
          <w:rFonts w:hint="eastAsia"/>
          <w:spacing w:val="0"/>
          <w:sz w:val="22"/>
        </w:rPr>
        <w:t xml:space="preserve">　　</w:t>
      </w:r>
      <w:r w:rsidRPr="00497AEA">
        <w:rPr>
          <w:rFonts w:hint="eastAsia"/>
          <w:spacing w:val="0"/>
          <w:sz w:val="22"/>
        </w:rPr>
        <w:t>特別招待チームに対し、金一封（１０万円）を贈呈する。</w:t>
      </w:r>
    </w:p>
    <w:p w14:paraId="62AF7735" w14:textId="77777777" w:rsidR="000F69CF" w:rsidRPr="00497AEA" w:rsidRDefault="000F69CF" w:rsidP="00497AEA">
      <w:pPr>
        <w:rPr>
          <w:spacing w:val="0"/>
          <w:sz w:val="22"/>
        </w:rPr>
      </w:pPr>
    </w:p>
    <w:p w14:paraId="007D1F6C" w14:textId="2DB756CC" w:rsidR="00EC6B55" w:rsidRPr="00497AEA" w:rsidRDefault="00EC6B55" w:rsidP="00497AEA">
      <w:pPr>
        <w:spacing w:line="0" w:lineRule="atLeast"/>
        <w:rPr>
          <w:spacing w:val="0"/>
          <w:sz w:val="22"/>
        </w:rPr>
      </w:pPr>
      <w:r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1</w:t>
      </w:r>
      <w:r w:rsidR="005B6D35">
        <w:rPr>
          <w:rFonts w:ascii="ＭＳ ゴシック" w:eastAsia="ＭＳ ゴシック" w:hAnsi="ＭＳ ゴシック" w:hint="eastAsia"/>
          <w:b/>
          <w:spacing w:val="0"/>
          <w:sz w:val="24"/>
        </w:rPr>
        <w:t>3</w:t>
      </w:r>
      <w:r w:rsidR="00F6113C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</w:t>
      </w:r>
      <w:r w:rsidR="006E19AA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申込期限</w:t>
      </w:r>
      <w:r w:rsidRPr="00497AEA">
        <w:rPr>
          <w:rFonts w:hint="eastAsia"/>
          <w:spacing w:val="0"/>
          <w:sz w:val="22"/>
        </w:rPr>
        <w:t xml:space="preserve">　　</w:t>
      </w:r>
      <w:r w:rsidR="00C91544" w:rsidRPr="00497AEA">
        <w:rPr>
          <w:rFonts w:hint="eastAsia"/>
          <w:spacing w:val="0"/>
          <w:sz w:val="22"/>
        </w:rPr>
        <w:t>令和</w:t>
      </w:r>
      <w:r w:rsidR="00416451">
        <w:rPr>
          <w:rFonts w:hint="eastAsia"/>
          <w:spacing w:val="0"/>
          <w:sz w:val="22"/>
        </w:rPr>
        <w:t>７</w:t>
      </w:r>
      <w:r w:rsidRPr="00497AEA">
        <w:rPr>
          <w:rFonts w:hint="eastAsia"/>
          <w:spacing w:val="0"/>
          <w:sz w:val="22"/>
        </w:rPr>
        <w:t>年</w:t>
      </w:r>
      <w:r w:rsidR="00541B6D">
        <w:rPr>
          <w:rFonts w:hint="eastAsia"/>
          <w:spacing w:val="0"/>
          <w:sz w:val="22"/>
        </w:rPr>
        <w:t>７</w:t>
      </w:r>
      <w:r w:rsidRPr="00497AEA">
        <w:rPr>
          <w:rFonts w:hint="eastAsia"/>
          <w:spacing w:val="0"/>
          <w:sz w:val="22"/>
        </w:rPr>
        <w:t>月</w:t>
      </w:r>
      <w:r w:rsidR="00416451">
        <w:rPr>
          <w:rFonts w:hint="eastAsia"/>
          <w:spacing w:val="0"/>
          <w:sz w:val="22"/>
        </w:rPr>
        <w:t>25</w:t>
      </w:r>
      <w:r w:rsidR="00472322">
        <w:rPr>
          <w:rFonts w:hint="eastAsia"/>
          <w:spacing w:val="0"/>
          <w:sz w:val="22"/>
        </w:rPr>
        <w:t>日</w:t>
      </w:r>
      <w:r w:rsidR="00416451">
        <w:rPr>
          <w:rFonts w:hint="eastAsia"/>
          <w:spacing w:val="0"/>
          <w:sz w:val="22"/>
        </w:rPr>
        <w:t>（金）</w:t>
      </w:r>
      <w:r w:rsidR="00D07E89" w:rsidRPr="00497AEA">
        <w:rPr>
          <w:rFonts w:hint="eastAsia"/>
          <w:spacing w:val="0"/>
          <w:sz w:val="22"/>
        </w:rPr>
        <w:t xml:space="preserve">　</w:t>
      </w:r>
      <w:r w:rsidR="000F69CF" w:rsidRPr="00497AEA">
        <w:rPr>
          <w:rFonts w:hint="eastAsia"/>
          <w:spacing w:val="0"/>
          <w:sz w:val="22"/>
        </w:rPr>
        <w:t>※郵送の場合当日消印有効</w:t>
      </w:r>
    </w:p>
    <w:p w14:paraId="5B2B2CAD" w14:textId="77777777" w:rsidR="00EC6B55" w:rsidRPr="005B6D35" w:rsidRDefault="00EC6B55" w:rsidP="00497AEA">
      <w:pPr>
        <w:rPr>
          <w:spacing w:val="0"/>
          <w:sz w:val="22"/>
        </w:rPr>
      </w:pPr>
    </w:p>
    <w:p w14:paraId="1175C3D2" w14:textId="00C9760D" w:rsidR="009B3CA4" w:rsidRPr="009B3CA4" w:rsidRDefault="00F6113C" w:rsidP="00541B6D">
      <w:pPr>
        <w:spacing w:line="0" w:lineRule="atLeast"/>
        <w:ind w:left="1887" w:hangingChars="791" w:hanging="1887"/>
        <w:rPr>
          <w:rFonts w:ascii="ＭＳ ゴシック" w:eastAsia="ＭＳ ゴシック" w:hAnsi="ＭＳ ゴシック"/>
          <w:b/>
          <w:spacing w:val="0"/>
          <w:kern w:val="0"/>
          <w:sz w:val="24"/>
        </w:rPr>
      </w:pPr>
      <w:r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1</w:t>
      </w:r>
      <w:r w:rsidR="005B6D35">
        <w:rPr>
          <w:rFonts w:ascii="ＭＳ ゴシック" w:eastAsia="ＭＳ ゴシック" w:hAnsi="ＭＳ ゴシック" w:hint="eastAsia"/>
          <w:b/>
          <w:spacing w:val="0"/>
          <w:sz w:val="24"/>
        </w:rPr>
        <w:t>4</w:t>
      </w:r>
      <w:r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</w:t>
      </w:r>
      <w:r w:rsidR="00AF17F5" w:rsidRPr="00AE62E4">
        <w:rPr>
          <w:rFonts w:ascii="ＭＳ ゴシック" w:eastAsia="ＭＳ ゴシック" w:hAnsi="ＭＳ ゴシック" w:hint="eastAsia"/>
          <w:b/>
          <w:spacing w:val="64"/>
          <w:kern w:val="0"/>
          <w:sz w:val="24"/>
          <w:fitText w:val="981" w:id="-170725374"/>
        </w:rPr>
        <w:t>その</w:t>
      </w:r>
      <w:r w:rsidR="00AF17F5" w:rsidRPr="00AE62E4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981" w:id="-170725374"/>
        </w:rPr>
        <w:t>他</w:t>
      </w:r>
    </w:p>
    <w:p w14:paraId="6DE61CD6" w14:textId="77777777" w:rsidR="00AF17F5" w:rsidRPr="00497AEA" w:rsidRDefault="00AF17F5" w:rsidP="00497AEA">
      <w:pPr>
        <w:ind w:leftChars="200" w:left="1781" w:hangingChars="591" w:hanging="1286"/>
        <w:rPr>
          <w:rFonts w:ascii="ＭＳ ゴシック" w:eastAsia="ＭＳ ゴシック" w:hAnsi="ＭＳ ゴシック"/>
          <w:b/>
          <w:spacing w:val="0"/>
          <w:kern w:val="0"/>
          <w:sz w:val="22"/>
        </w:rPr>
      </w:pPr>
      <w:r w:rsidRPr="00497AEA">
        <w:rPr>
          <w:rFonts w:hint="eastAsia"/>
          <w:spacing w:val="0"/>
          <w:sz w:val="22"/>
        </w:rPr>
        <w:t>流し踊りでの自動車の使用は禁止</w:t>
      </w:r>
      <w:r w:rsidR="00A61EE2" w:rsidRPr="00497AEA">
        <w:rPr>
          <w:rFonts w:hint="eastAsia"/>
          <w:spacing w:val="0"/>
          <w:sz w:val="22"/>
        </w:rPr>
        <w:t>と</w:t>
      </w:r>
      <w:r w:rsidRPr="00497AEA">
        <w:rPr>
          <w:rFonts w:hint="eastAsia"/>
          <w:spacing w:val="0"/>
          <w:sz w:val="22"/>
        </w:rPr>
        <w:t>する。</w:t>
      </w:r>
    </w:p>
    <w:p w14:paraId="2FED3DDF" w14:textId="77777777" w:rsidR="00AF17F5" w:rsidRPr="00497AEA" w:rsidRDefault="00AF17F5" w:rsidP="00497AEA">
      <w:pPr>
        <w:rPr>
          <w:spacing w:val="0"/>
          <w:sz w:val="22"/>
        </w:rPr>
      </w:pPr>
    </w:p>
    <w:p w14:paraId="3B6B5EDE" w14:textId="427CB735" w:rsidR="00F6113C" w:rsidRPr="00497AEA" w:rsidRDefault="00EC6B55" w:rsidP="00497AEA">
      <w:pPr>
        <w:spacing w:line="0" w:lineRule="atLeast"/>
        <w:rPr>
          <w:rFonts w:ascii="ＭＳ ゴシック" w:eastAsia="ＭＳ ゴシック" w:hAnsi="ＭＳ ゴシック"/>
          <w:b/>
          <w:spacing w:val="0"/>
          <w:sz w:val="24"/>
        </w:rPr>
      </w:pPr>
      <w:r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1</w:t>
      </w:r>
      <w:r w:rsidR="005B6D35">
        <w:rPr>
          <w:rFonts w:ascii="ＭＳ ゴシック" w:eastAsia="ＭＳ ゴシック" w:hAnsi="ＭＳ ゴシック" w:hint="eastAsia"/>
          <w:b/>
          <w:spacing w:val="0"/>
          <w:sz w:val="24"/>
        </w:rPr>
        <w:t>5</w:t>
      </w:r>
      <w:r w:rsidR="00F6113C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　</w:t>
      </w:r>
      <w:r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申込</w:t>
      </w:r>
      <w:r w:rsidR="006E19AA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及び</w:t>
      </w:r>
      <w:r w:rsidR="00F6113C" w:rsidRPr="00497AEA">
        <w:rPr>
          <w:rFonts w:ascii="ＭＳ ゴシック" w:eastAsia="ＭＳ ゴシック" w:hAnsi="ＭＳ ゴシック" w:hint="eastAsia"/>
          <w:b/>
          <w:spacing w:val="0"/>
          <w:sz w:val="24"/>
        </w:rPr>
        <w:t>問合先</w:t>
      </w:r>
    </w:p>
    <w:p w14:paraId="21232FBC" w14:textId="77777777" w:rsidR="00F6113C" w:rsidRPr="00497AEA" w:rsidRDefault="00EC6B55" w:rsidP="00497AEA">
      <w:pPr>
        <w:rPr>
          <w:spacing w:val="0"/>
          <w:sz w:val="22"/>
        </w:rPr>
      </w:pPr>
      <w:r w:rsidRPr="00497AEA">
        <w:rPr>
          <w:rFonts w:hint="eastAsia"/>
          <w:spacing w:val="0"/>
          <w:sz w:val="22"/>
        </w:rPr>
        <w:t xml:space="preserve">　　</w:t>
      </w:r>
      <w:r w:rsidR="006E19AA" w:rsidRPr="00497AEA">
        <w:rPr>
          <w:rFonts w:hint="eastAsia"/>
          <w:spacing w:val="0"/>
          <w:sz w:val="22"/>
        </w:rPr>
        <w:t>ひろのイベント事業実行委員会</w:t>
      </w:r>
    </w:p>
    <w:p w14:paraId="5DEB04E7" w14:textId="217C8A07" w:rsidR="006E19AA" w:rsidRPr="00497AEA" w:rsidRDefault="00F6113C" w:rsidP="00497AEA">
      <w:pPr>
        <w:ind w:firstLineChars="100" w:firstLine="218"/>
        <w:rPr>
          <w:spacing w:val="0"/>
          <w:sz w:val="22"/>
        </w:rPr>
      </w:pPr>
      <w:r w:rsidRPr="00497AEA">
        <w:rPr>
          <w:rFonts w:hint="eastAsia"/>
          <w:spacing w:val="0"/>
          <w:sz w:val="22"/>
        </w:rPr>
        <w:t xml:space="preserve">　</w:t>
      </w:r>
      <w:r w:rsidR="0092205B" w:rsidRPr="00497AEA">
        <w:rPr>
          <w:rFonts w:hint="eastAsia"/>
          <w:spacing w:val="0"/>
          <w:sz w:val="22"/>
        </w:rPr>
        <w:t>第</w:t>
      </w:r>
      <w:r w:rsidR="00C91544" w:rsidRPr="00497AEA">
        <w:rPr>
          <w:rFonts w:hint="eastAsia"/>
          <w:spacing w:val="0"/>
          <w:sz w:val="22"/>
        </w:rPr>
        <w:t>3</w:t>
      </w:r>
      <w:r w:rsidR="00416451">
        <w:rPr>
          <w:rFonts w:hint="eastAsia"/>
          <w:spacing w:val="0"/>
          <w:sz w:val="22"/>
        </w:rPr>
        <w:t>6</w:t>
      </w:r>
      <w:r w:rsidR="00835529" w:rsidRPr="00497AEA">
        <w:rPr>
          <w:rFonts w:hint="eastAsia"/>
          <w:spacing w:val="0"/>
          <w:sz w:val="22"/>
        </w:rPr>
        <w:t>回</w:t>
      </w:r>
      <w:r w:rsidR="00CF7712" w:rsidRPr="00497AEA">
        <w:rPr>
          <w:rFonts w:hint="eastAsia"/>
          <w:spacing w:val="0"/>
          <w:sz w:val="22"/>
        </w:rPr>
        <w:t>北奥羽ナニャドヤラ大会</w:t>
      </w:r>
      <w:r w:rsidR="006E19AA" w:rsidRPr="00497AEA">
        <w:rPr>
          <w:rFonts w:hint="eastAsia"/>
          <w:spacing w:val="0"/>
          <w:sz w:val="22"/>
        </w:rPr>
        <w:t>実施部会事務局</w:t>
      </w:r>
    </w:p>
    <w:p w14:paraId="1C28084F" w14:textId="77777777" w:rsidR="006E19AA" w:rsidRPr="00497AEA" w:rsidRDefault="006E19AA" w:rsidP="00497AEA">
      <w:pPr>
        <w:rPr>
          <w:spacing w:val="0"/>
          <w:sz w:val="22"/>
        </w:rPr>
      </w:pPr>
      <w:r w:rsidRPr="00497AEA">
        <w:rPr>
          <w:rFonts w:hint="eastAsia"/>
          <w:spacing w:val="0"/>
          <w:sz w:val="22"/>
        </w:rPr>
        <w:t xml:space="preserve">　　（洋野町役場大野庁舎地域振興課内）</w:t>
      </w:r>
    </w:p>
    <w:p w14:paraId="46D371E0" w14:textId="77777777" w:rsidR="006E19AA" w:rsidRPr="00497AEA" w:rsidRDefault="006E19AA" w:rsidP="00497AEA">
      <w:pPr>
        <w:rPr>
          <w:spacing w:val="0"/>
          <w:sz w:val="22"/>
        </w:rPr>
      </w:pPr>
      <w:r w:rsidRPr="00497AEA">
        <w:rPr>
          <w:rFonts w:hint="eastAsia"/>
          <w:spacing w:val="0"/>
          <w:sz w:val="22"/>
        </w:rPr>
        <w:t xml:space="preserve">　　</w:t>
      </w:r>
      <w:r w:rsidR="00714AAF" w:rsidRPr="00497AEA">
        <w:rPr>
          <w:rFonts w:hint="eastAsia"/>
          <w:spacing w:val="0"/>
          <w:sz w:val="22"/>
        </w:rPr>
        <w:t>〒</w:t>
      </w:r>
      <w:r w:rsidR="001572E4" w:rsidRPr="00497AEA">
        <w:rPr>
          <w:rFonts w:hint="eastAsia"/>
          <w:spacing w:val="0"/>
          <w:sz w:val="22"/>
        </w:rPr>
        <w:t>028-8802</w:t>
      </w:r>
      <w:r w:rsidR="00F6113C" w:rsidRPr="00497AEA">
        <w:rPr>
          <w:rFonts w:hint="eastAsia"/>
          <w:spacing w:val="0"/>
          <w:sz w:val="22"/>
        </w:rPr>
        <w:t xml:space="preserve">　</w:t>
      </w:r>
      <w:r w:rsidRPr="00497AEA">
        <w:rPr>
          <w:rFonts w:hint="eastAsia"/>
          <w:spacing w:val="0"/>
          <w:sz w:val="22"/>
        </w:rPr>
        <w:t>岩手県九戸郡洋野町大野８－</w:t>
      </w:r>
      <w:r w:rsidR="001572E4" w:rsidRPr="00497AEA">
        <w:rPr>
          <w:rFonts w:hint="eastAsia"/>
          <w:spacing w:val="0"/>
          <w:sz w:val="22"/>
        </w:rPr>
        <w:t>47</w:t>
      </w:r>
      <w:r w:rsidRPr="00497AEA">
        <w:rPr>
          <w:rFonts w:hint="eastAsia"/>
          <w:spacing w:val="0"/>
          <w:sz w:val="22"/>
        </w:rPr>
        <w:t>－２</w:t>
      </w:r>
    </w:p>
    <w:p w14:paraId="38C47A8A" w14:textId="77777777" w:rsidR="000F69CF" w:rsidRPr="00497AEA" w:rsidRDefault="006E19AA" w:rsidP="00497AEA">
      <w:pPr>
        <w:rPr>
          <w:spacing w:val="0"/>
          <w:sz w:val="22"/>
        </w:rPr>
      </w:pPr>
      <w:r w:rsidRPr="00497AEA">
        <w:rPr>
          <w:rFonts w:hint="eastAsia"/>
          <w:spacing w:val="0"/>
          <w:sz w:val="22"/>
        </w:rPr>
        <w:t xml:space="preserve">　　ＴＥＬ：</w:t>
      </w:r>
      <w:r w:rsidR="001572E4" w:rsidRPr="00497AEA">
        <w:rPr>
          <w:rFonts w:hint="eastAsia"/>
          <w:spacing w:val="0"/>
          <w:sz w:val="22"/>
        </w:rPr>
        <w:t>0194-77-2111</w:t>
      </w:r>
      <w:r w:rsidRPr="00497AEA">
        <w:rPr>
          <w:rFonts w:hint="eastAsia"/>
          <w:spacing w:val="0"/>
          <w:sz w:val="22"/>
        </w:rPr>
        <w:t>（内線</w:t>
      </w:r>
      <w:r w:rsidR="001572E4" w:rsidRPr="00497AEA">
        <w:rPr>
          <w:rFonts w:hint="eastAsia"/>
          <w:spacing w:val="0"/>
          <w:sz w:val="22"/>
        </w:rPr>
        <w:t>216</w:t>
      </w:r>
      <w:r w:rsidRPr="00497AEA">
        <w:rPr>
          <w:rFonts w:hint="eastAsia"/>
          <w:spacing w:val="0"/>
          <w:sz w:val="22"/>
        </w:rPr>
        <w:t>）</w:t>
      </w:r>
      <w:r w:rsidR="00F6113C" w:rsidRPr="00497AEA">
        <w:rPr>
          <w:rFonts w:hint="eastAsia"/>
          <w:spacing w:val="0"/>
          <w:sz w:val="22"/>
        </w:rPr>
        <w:t xml:space="preserve">　</w:t>
      </w:r>
      <w:r w:rsidRPr="00497AEA">
        <w:rPr>
          <w:rFonts w:hint="eastAsia"/>
          <w:spacing w:val="0"/>
          <w:sz w:val="22"/>
        </w:rPr>
        <w:t>ＦＡＸ：</w:t>
      </w:r>
      <w:r w:rsidR="001572E4" w:rsidRPr="00497AEA">
        <w:rPr>
          <w:rFonts w:hint="eastAsia"/>
          <w:spacing w:val="0"/>
          <w:sz w:val="22"/>
        </w:rPr>
        <w:t>0194-77-4015</w:t>
      </w:r>
    </w:p>
    <w:sectPr w:rsidR="000F69CF" w:rsidRPr="00497AEA" w:rsidSect="00E52C8B">
      <w:footerReference w:type="first" r:id="rId7"/>
      <w:pgSz w:w="11906" w:h="16838" w:code="9"/>
      <w:pgMar w:top="709" w:right="849" w:bottom="851" w:left="1247" w:header="340" w:footer="720" w:gutter="0"/>
      <w:pgNumType w:start="2"/>
      <w:cols w:space="425"/>
      <w:noEndnote/>
      <w:titlePg/>
      <w:docGrid w:type="linesAndChars" w:linePitch="286" w:charSpace="-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BE2D" w14:textId="77777777" w:rsidR="009524AD" w:rsidRDefault="009524AD" w:rsidP="008B142E">
      <w:r>
        <w:separator/>
      </w:r>
    </w:p>
  </w:endnote>
  <w:endnote w:type="continuationSeparator" w:id="0">
    <w:p w14:paraId="0119C752" w14:textId="77777777" w:rsidR="009524AD" w:rsidRDefault="009524AD" w:rsidP="008B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82DD" w14:textId="055E871B" w:rsidR="00E52C8B" w:rsidRDefault="00E52C8B" w:rsidP="00E52C8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C3A4" w14:textId="77777777" w:rsidR="009524AD" w:rsidRDefault="009524AD" w:rsidP="008B142E">
      <w:r>
        <w:separator/>
      </w:r>
    </w:p>
  </w:footnote>
  <w:footnote w:type="continuationSeparator" w:id="0">
    <w:p w14:paraId="7F8142F5" w14:textId="77777777" w:rsidR="009524AD" w:rsidRDefault="009524AD" w:rsidP="008B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94B73"/>
    <w:multiLevelType w:val="hybridMultilevel"/>
    <w:tmpl w:val="2842B7C2"/>
    <w:lvl w:ilvl="0" w:tplc="AC1A10C2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426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4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CB"/>
    <w:rsid w:val="00015334"/>
    <w:rsid w:val="00060B9D"/>
    <w:rsid w:val="00066355"/>
    <w:rsid w:val="000C33EF"/>
    <w:rsid w:val="000F69CF"/>
    <w:rsid w:val="001220D7"/>
    <w:rsid w:val="001572E4"/>
    <w:rsid w:val="00166C09"/>
    <w:rsid w:val="00167F5B"/>
    <w:rsid w:val="0017271C"/>
    <w:rsid w:val="00194EA5"/>
    <w:rsid w:val="001C0B51"/>
    <w:rsid w:val="001C3173"/>
    <w:rsid w:val="001F405C"/>
    <w:rsid w:val="002050E8"/>
    <w:rsid w:val="0022567C"/>
    <w:rsid w:val="00261F79"/>
    <w:rsid w:val="002725DE"/>
    <w:rsid w:val="00280167"/>
    <w:rsid w:val="0028541E"/>
    <w:rsid w:val="002A1E3A"/>
    <w:rsid w:val="002A4DFF"/>
    <w:rsid w:val="002F5C62"/>
    <w:rsid w:val="003278C0"/>
    <w:rsid w:val="00344C7A"/>
    <w:rsid w:val="00350D8C"/>
    <w:rsid w:val="003F6E03"/>
    <w:rsid w:val="003F6ECB"/>
    <w:rsid w:val="00411D54"/>
    <w:rsid w:val="00416451"/>
    <w:rsid w:val="00453E6D"/>
    <w:rsid w:val="004558B5"/>
    <w:rsid w:val="00472322"/>
    <w:rsid w:val="004869AF"/>
    <w:rsid w:val="004923BE"/>
    <w:rsid w:val="00497AEA"/>
    <w:rsid w:val="00500425"/>
    <w:rsid w:val="00541B6D"/>
    <w:rsid w:val="005A32A3"/>
    <w:rsid w:val="005A4AD6"/>
    <w:rsid w:val="005B6D35"/>
    <w:rsid w:val="005D3F45"/>
    <w:rsid w:val="00611EB8"/>
    <w:rsid w:val="0065790F"/>
    <w:rsid w:val="006950E9"/>
    <w:rsid w:val="006B3AFA"/>
    <w:rsid w:val="006C01AA"/>
    <w:rsid w:val="006C74FC"/>
    <w:rsid w:val="006E19AA"/>
    <w:rsid w:val="00703CDE"/>
    <w:rsid w:val="00714AAF"/>
    <w:rsid w:val="0075543F"/>
    <w:rsid w:val="00795908"/>
    <w:rsid w:val="007A56A7"/>
    <w:rsid w:val="007C3537"/>
    <w:rsid w:val="007E2848"/>
    <w:rsid w:val="00824CAF"/>
    <w:rsid w:val="00835529"/>
    <w:rsid w:val="00882754"/>
    <w:rsid w:val="008B142E"/>
    <w:rsid w:val="008D2520"/>
    <w:rsid w:val="008F25F4"/>
    <w:rsid w:val="009078AD"/>
    <w:rsid w:val="0092205B"/>
    <w:rsid w:val="009524AD"/>
    <w:rsid w:val="0096097A"/>
    <w:rsid w:val="009B3CA4"/>
    <w:rsid w:val="009F4AAA"/>
    <w:rsid w:val="00A2657B"/>
    <w:rsid w:val="00A3312E"/>
    <w:rsid w:val="00A617D0"/>
    <w:rsid w:val="00A61EE2"/>
    <w:rsid w:val="00A73778"/>
    <w:rsid w:val="00A927EC"/>
    <w:rsid w:val="00AC34AD"/>
    <w:rsid w:val="00AE51D4"/>
    <w:rsid w:val="00AE62E4"/>
    <w:rsid w:val="00AF17F5"/>
    <w:rsid w:val="00BE4EEE"/>
    <w:rsid w:val="00BE5A4C"/>
    <w:rsid w:val="00BF490A"/>
    <w:rsid w:val="00C128BA"/>
    <w:rsid w:val="00C21E44"/>
    <w:rsid w:val="00C4333D"/>
    <w:rsid w:val="00C50F78"/>
    <w:rsid w:val="00C57197"/>
    <w:rsid w:val="00C91544"/>
    <w:rsid w:val="00CF7712"/>
    <w:rsid w:val="00D07E89"/>
    <w:rsid w:val="00D130C0"/>
    <w:rsid w:val="00D25189"/>
    <w:rsid w:val="00D3331B"/>
    <w:rsid w:val="00DA5A92"/>
    <w:rsid w:val="00DE1481"/>
    <w:rsid w:val="00E13A4C"/>
    <w:rsid w:val="00E204C7"/>
    <w:rsid w:val="00E27069"/>
    <w:rsid w:val="00E36205"/>
    <w:rsid w:val="00E44447"/>
    <w:rsid w:val="00E52C8B"/>
    <w:rsid w:val="00E561D2"/>
    <w:rsid w:val="00E674AB"/>
    <w:rsid w:val="00EA3109"/>
    <w:rsid w:val="00EC6B55"/>
    <w:rsid w:val="00ED0C14"/>
    <w:rsid w:val="00ED2055"/>
    <w:rsid w:val="00EE31CD"/>
    <w:rsid w:val="00EF18CE"/>
    <w:rsid w:val="00F4341A"/>
    <w:rsid w:val="00F6113C"/>
    <w:rsid w:val="00F66964"/>
    <w:rsid w:val="00F960C6"/>
    <w:rsid w:val="00F96A05"/>
    <w:rsid w:val="00FA0EF2"/>
    <w:rsid w:val="00FA12AE"/>
    <w:rsid w:val="00FA1499"/>
    <w:rsid w:val="00FB7422"/>
    <w:rsid w:val="00FE5626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83CBDA8"/>
  <w15:chartTrackingRefBased/>
  <w15:docId w15:val="{F74A5ADD-1896-463F-8C85-4826EEED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1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142E"/>
    <w:rPr>
      <w:rFonts w:ascii="ＭＳ 明朝" w:hAnsi="ＭＳ 明朝"/>
      <w:spacing w:val="20"/>
      <w:kern w:val="2"/>
      <w:sz w:val="21"/>
    </w:rPr>
  </w:style>
  <w:style w:type="paragraph" w:styleId="a5">
    <w:name w:val="footer"/>
    <w:basedOn w:val="a"/>
    <w:link w:val="a6"/>
    <w:uiPriority w:val="99"/>
    <w:rsid w:val="008B1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142E"/>
    <w:rPr>
      <w:rFonts w:ascii="ＭＳ 明朝" w:hAnsi="ＭＳ 明朝"/>
      <w:spacing w:val="20"/>
      <w:kern w:val="2"/>
      <w:sz w:val="21"/>
    </w:rPr>
  </w:style>
  <w:style w:type="paragraph" w:styleId="a7">
    <w:name w:val="Balloon Text"/>
    <w:basedOn w:val="a"/>
    <w:link w:val="a8"/>
    <w:rsid w:val="008D25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D2520"/>
    <w:rPr>
      <w:rFonts w:ascii="Arial" w:eastAsia="ＭＳ ゴシック" w:hAnsi="Arial" w:cs="Times New Roman"/>
      <w:spacing w:val="20"/>
      <w:kern w:val="2"/>
      <w:sz w:val="18"/>
      <w:szCs w:val="18"/>
    </w:rPr>
  </w:style>
  <w:style w:type="table" w:styleId="a9">
    <w:name w:val="Table Grid"/>
    <w:basedOn w:val="a1"/>
    <w:rsid w:val="0012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1373</Words>
  <Characters>261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第19回北奥羽ナニャドヤラ大会開催要項（案）</vt:lpstr>
      <vt:lpstr>第19回北奥羽ナニャドヤラ大会開催要項（案）</vt:lpstr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第19回北奥羽ナニャドヤラ大会開催要項（案）</dc:title>
  <dc:subject/>
  <dc:creator>00219</dc:creator>
  <cp:keywords/>
  <cp:lastModifiedBy>堀岡 大介</cp:lastModifiedBy>
  <cp:revision>24</cp:revision>
  <cp:lastPrinted>2025-06-11T06:15:00Z</cp:lastPrinted>
  <dcterms:created xsi:type="dcterms:W3CDTF">2022-06-25T01:57:00Z</dcterms:created>
  <dcterms:modified xsi:type="dcterms:W3CDTF">2025-06-24T01:11:00Z</dcterms:modified>
</cp:coreProperties>
</file>