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E7" w:rsidRDefault="003A3FE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A3FE7" w:rsidRDefault="003A3FE7"/>
    <w:p w:rsidR="003A3FE7" w:rsidRDefault="003A3FE7"/>
    <w:p w:rsidR="003A3FE7" w:rsidRDefault="003A3FE7">
      <w:pPr>
        <w:jc w:val="center"/>
      </w:pPr>
      <w:r>
        <w:rPr>
          <w:rFonts w:hint="eastAsia"/>
        </w:rPr>
        <w:t>町民文化会館使用料減免申請書</w:t>
      </w:r>
    </w:p>
    <w:p w:rsidR="003A3FE7" w:rsidRDefault="003A3F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414"/>
        <w:gridCol w:w="1903"/>
        <w:gridCol w:w="2148"/>
        <w:gridCol w:w="218"/>
      </w:tblGrid>
      <w:tr w:rsidR="003A3FE7">
        <w:trPr>
          <w:cantSplit/>
          <w:trHeight w:val="1134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3A3FE7" w:rsidRDefault="003A3FE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A3FE7" w:rsidRDefault="003A3FE7">
            <w:r>
              <w:rPr>
                <w:rFonts w:hint="eastAsia"/>
              </w:rPr>
              <w:t>洋野町長様</w:t>
            </w:r>
          </w:p>
        </w:tc>
      </w:tr>
      <w:tr w:rsidR="003A3FE7">
        <w:trPr>
          <w:cantSplit/>
          <w:trHeight w:val="330"/>
        </w:trPr>
        <w:tc>
          <w:tcPr>
            <w:tcW w:w="42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A3FE7" w:rsidRDefault="003A3FE7">
            <w:pPr>
              <w:spacing w:before="4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A3FE7" w:rsidRDefault="003A3F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3A3FE7" w:rsidRDefault="003A3FE7">
            <w:r>
              <w:rPr>
                <w:rFonts w:hint="eastAsia"/>
              </w:rPr>
              <w:t xml:space="preserve">　</w:t>
            </w:r>
          </w:p>
        </w:tc>
      </w:tr>
      <w:tr w:rsidR="003A3FE7">
        <w:trPr>
          <w:cantSplit/>
          <w:trHeight w:val="315"/>
        </w:trPr>
        <w:tc>
          <w:tcPr>
            <w:tcW w:w="42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3FE7" w:rsidRDefault="003A3FE7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法人名又は団体名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3FE7" w:rsidRDefault="003A3F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3A3FE7" w:rsidRDefault="003A3FE7"/>
        </w:tc>
      </w:tr>
      <w:tr w:rsidR="003A3FE7">
        <w:trPr>
          <w:cantSplit/>
          <w:trHeight w:val="329"/>
        </w:trPr>
        <w:tc>
          <w:tcPr>
            <w:tcW w:w="42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3FE7" w:rsidRDefault="003A3FE7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1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A3FE7" w:rsidRDefault="003A3F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3A3FE7" w:rsidRDefault="003A3FE7"/>
        </w:tc>
      </w:tr>
      <w:tr w:rsidR="003A3FE7">
        <w:trPr>
          <w:cantSplit/>
          <w:trHeight w:val="1191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:rsidR="003A3FE7" w:rsidRDefault="003A3FE7">
            <w:r>
              <w:rPr>
                <w:rFonts w:hint="eastAsia"/>
              </w:rPr>
              <w:t xml:space="preserve">　次のとおり洋野町民文化会館の使用料の</w:t>
            </w:r>
            <w:r>
              <w:t>(</w:t>
            </w:r>
            <w:r>
              <w:rPr>
                <w:rFonts w:hint="eastAsia"/>
              </w:rPr>
              <w:t>減額・免除</w:t>
            </w:r>
            <w:r>
              <w:t>)</w:t>
            </w:r>
            <w:r>
              <w:rPr>
                <w:rFonts w:hint="eastAsia"/>
              </w:rPr>
              <w:t>を受けたいので、洋野町民文化会館条例第</w:t>
            </w:r>
            <w:r>
              <w:t>9</w:t>
            </w:r>
            <w:r>
              <w:rPr>
                <w:rFonts w:hint="eastAsia"/>
              </w:rPr>
              <w:t>条及び洋野町民文化会館条例施行規則第</w:t>
            </w:r>
            <w:r>
              <w:t>12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3A3FE7" w:rsidTr="008C6F83">
        <w:trPr>
          <w:trHeight w:val="1228"/>
        </w:trPr>
        <w:tc>
          <w:tcPr>
            <w:tcW w:w="2842" w:type="dxa"/>
            <w:vAlign w:val="center"/>
          </w:tcPr>
          <w:p w:rsidR="003A3FE7" w:rsidRDefault="003A3FE7">
            <w:pPr>
              <w:ind w:left="-28" w:right="-28"/>
            </w:pPr>
            <w:r>
              <w:rPr>
                <w:rFonts w:hint="eastAsia"/>
              </w:rPr>
              <w:t>利用目的</w:t>
            </w:r>
            <w:r>
              <w:t>(</w:t>
            </w:r>
            <w:r>
              <w:rPr>
                <w:rFonts w:hint="eastAsia"/>
              </w:rPr>
              <w:t>催物等の名称</w:t>
            </w:r>
            <w:r>
              <w:t>)</w:t>
            </w:r>
          </w:p>
        </w:tc>
        <w:tc>
          <w:tcPr>
            <w:tcW w:w="5683" w:type="dxa"/>
            <w:gridSpan w:val="4"/>
          </w:tcPr>
          <w:p w:rsidR="003A3FE7" w:rsidRDefault="003A3FE7">
            <w:r>
              <w:rPr>
                <w:rFonts w:hint="eastAsia"/>
              </w:rPr>
              <w:t xml:space="preserve">　</w:t>
            </w:r>
          </w:p>
        </w:tc>
      </w:tr>
      <w:tr w:rsidR="003A3FE7">
        <w:trPr>
          <w:trHeight w:val="823"/>
        </w:trPr>
        <w:tc>
          <w:tcPr>
            <w:tcW w:w="2842" w:type="dxa"/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5683" w:type="dxa"/>
            <w:gridSpan w:val="4"/>
            <w:vAlign w:val="center"/>
          </w:tcPr>
          <w:p w:rsidR="003A3FE7" w:rsidRDefault="003A3FE7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A3FE7" w:rsidTr="008C6F83">
        <w:trPr>
          <w:trHeight w:val="1569"/>
        </w:trPr>
        <w:tc>
          <w:tcPr>
            <w:tcW w:w="2842" w:type="dxa"/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5683" w:type="dxa"/>
            <w:gridSpan w:val="4"/>
          </w:tcPr>
          <w:p w:rsidR="003A3FE7" w:rsidRDefault="003A3FE7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A3FE7">
        <w:trPr>
          <w:trHeight w:val="823"/>
        </w:trPr>
        <w:tc>
          <w:tcPr>
            <w:tcW w:w="2842" w:type="dxa"/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5683" w:type="dxa"/>
            <w:gridSpan w:val="4"/>
            <w:vAlign w:val="center"/>
          </w:tcPr>
          <w:p w:rsidR="003A3FE7" w:rsidRDefault="003A3FE7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</w:p>
          <w:p w:rsidR="003A3FE7" w:rsidRDefault="003A3FE7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円を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円に減額</w:t>
            </w:r>
            <w:r>
              <w:t>)</w:t>
            </w:r>
          </w:p>
        </w:tc>
      </w:tr>
      <w:tr w:rsidR="003A3FE7" w:rsidTr="008C6F83">
        <w:trPr>
          <w:trHeight w:val="1567"/>
        </w:trPr>
        <w:tc>
          <w:tcPr>
            <w:tcW w:w="2842" w:type="dxa"/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利用内容、予算等</w:t>
            </w:r>
          </w:p>
        </w:tc>
        <w:tc>
          <w:tcPr>
            <w:tcW w:w="5683" w:type="dxa"/>
            <w:gridSpan w:val="4"/>
          </w:tcPr>
          <w:p w:rsidR="003A3FE7" w:rsidRDefault="003A3FE7">
            <w:r>
              <w:rPr>
                <w:rFonts w:hint="eastAsia"/>
              </w:rPr>
              <w:t xml:space="preserve">　</w:t>
            </w:r>
          </w:p>
        </w:tc>
      </w:tr>
      <w:tr w:rsidR="003A3FE7" w:rsidTr="008C6F83">
        <w:trPr>
          <w:trHeight w:val="1544"/>
        </w:trPr>
        <w:tc>
          <w:tcPr>
            <w:tcW w:w="2842" w:type="dxa"/>
            <w:vAlign w:val="center"/>
          </w:tcPr>
          <w:p w:rsidR="003A3FE7" w:rsidRDefault="003A3FE7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683" w:type="dxa"/>
            <w:gridSpan w:val="4"/>
          </w:tcPr>
          <w:p w:rsidR="003A3FE7" w:rsidRDefault="003A3FE7">
            <w:r>
              <w:rPr>
                <w:rFonts w:hint="eastAsia"/>
              </w:rPr>
              <w:t xml:space="preserve">　</w:t>
            </w:r>
          </w:p>
        </w:tc>
      </w:tr>
    </w:tbl>
    <w:p w:rsidR="003A3FE7" w:rsidRDefault="003A3FE7"/>
    <w:sectPr w:rsidR="003A3FE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F2" w:rsidRDefault="006A1EF2" w:rsidP="004D37B3">
      <w:r>
        <w:separator/>
      </w:r>
    </w:p>
  </w:endnote>
  <w:endnote w:type="continuationSeparator" w:id="0">
    <w:p w:rsidR="006A1EF2" w:rsidRDefault="006A1EF2" w:rsidP="004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F2" w:rsidRDefault="006A1EF2" w:rsidP="004D37B3">
      <w:r>
        <w:separator/>
      </w:r>
    </w:p>
  </w:footnote>
  <w:footnote w:type="continuationSeparator" w:id="0">
    <w:p w:rsidR="006A1EF2" w:rsidRDefault="006A1EF2" w:rsidP="004D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E7"/>
    <w:rsid w:val="003A3FE7"/>
    <w:rsid w:val="004D37B3"/>
    <w:rsid w:val="006A1EF2"/>
    <w:rsid w:val="00701719"/>
    <w:rsid w:val="008325F1"/>
    <w:rsid w:val="008C6F83"/>
    <w:rsid w:val="00E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creator>(株)ぎょうせい</dc:creator>
  <cp:lastModifiedBy>野里 厚太</cp:lastModifiedBy>
  <cp:revision>3</cp:revision>
  <dcterms:created xsi:type="dcterms:W3CDTF">2018-03-02T04:30:00Z</dcterms:created>
  <dcterms:modified xsi:type="dcterms:W3CDTF">2018-04-10T00:51:00Z</dcterms:modified>
</cp:coreProperties>
</file>