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B99" w:rsidRPr="00180B99" w:rsidRDefault="00180B99" w:rsidP="00A71A3F">
      <w:pPr>
        <w:pStyle w:val="Default"/>
        <w:jc w:val="center"/>
        <w:rPr>
          <w:rFonts w:asciiTheme="minorEastAsia" w:hAnsiTheme="minorEastAsia"/>
          <w:szCs w:val="40"/>
        </w:rPr>
      </w:pPr>
    </w:p>
    <w:p w:rsidR="00A71A3F" w:rsidRPr="003F1FCE" w:rsidRDefault="00A71A3F" w:rsidP="00A71A3F">
      <w:pPr>
        <w:pStyle w:val="Default"/>
        <w:jc w:val="center"/>
        <w:rPr>
          <w:rFonts w:asciiTheme="minorEastAsia" w:hAnsiTheme="minorEastAsia"/>
          <w:sz w:val="40"/>
          <w:szCs w:val="40"/>
        </w:rPr>
      </w:pPr>
      <w:r w:rsidRPr="003F1FCE">
        <w:rPr>
          <w:rFonts w:asciiTheme="minorEastAsia" w:hAnsiTheme="minorEastAsia"/>
          <w:sz w:val="40"/>
          <w:szCs w:val="40"/>
        </w:rPr>
        <w:t>放課後児童</w:t>
      </w:r>
      <w:r w:rsidRPr="003F1FCE">
        <w:rPr>
          <w:rFonts w:asciiTheme="minorEastAsia" w:hAnsiTheme="minorEastAsia" w:hint="eastAsia"/>
          <w:sz w:val="40"/>
          <w:szCs w:val="40"/>
        </w:rPr>
        <w:t>健全育成事業</w:t>
      </w:r>
      <w:r w:rsidRPr="003F1FCE">
        <w:rPr>
          <w:rFonts w:asciiTheme="minorEastAsia" w:hAnsiTheme="minorEastAsia"/>
          <w:sz w:val="40"/>
          <w:szCs w:val="40"/>
        </w:rPr>
        <w:t>運営団体公募要領</w:t>
      </w:r>
    </w:p>
    <w:p w:rsidR="00180B99" w:rsidRPr="003F1FCE" w:rsidRDefault="00180B99" w:rsidP="001610BF">
      <w:pPr>
        <w:pStyle w:val="Default"/>
        <w:rPr>
          <w:rFonts w:asciiTheme="minorEastAsia" w:hAnsiTheme="minorEastAsia"/>
          <w:sz w:val="22"/>
          <w:szCs w:val="40"/>
        </w:rPr>
      </w:pPr>
    </w:p>
    <w:p w:rsidR="001610BF" w:rsidRPr="003F1FCE" w:rsidRDefault="001610BF" w:rsidP="001610BF">
      <w:pPr>
        <w:pStyle w:val="Default"/>
        <w:rPr>
          <w:rFonts w:asciiTheme="minorEastAsia" w:hAnsiTheme="minorEastAsia"/>
        </w:rPr>
      </w:pPr>
      <w:r w:rsidRPr="003F1FCE">
        <w:rPr>
          <w:rFonts w:asciiTheme="minorEastAsia" w:hAnsiTheme="minorEastAsia"/>
        </w:rPr>
        <w:t>１</w:t>
      </w:r>
      <w:r w:rsidR="004859CB" w:rsidRPr="003F1FCE">
        <w:rPr>
          <w:rFonts w:asciiTheme="minorEastAsia" w:hAnsiTheme="minorEastAsia"/>
        </w:rPr>
        <w:t xml:space="preserve">　</w:t>
      </w:r>
      <w:r w:rsidRPr="003F1FCE">
        <w:rPr>
          <w:rFonts w:asciiTheme="minorEastAsia" w:hAnsiTheme="minorEastAsia"/>
        </w:rPr>
        <w:t>趣旨</w:t>
      </w:r>
    </w:p>
    <w:p w:rsidR="00192440" w:rsidRPr="003F1FCE" w:rsidRDefault="001610BF" w:rsidP="00192440">
      <w:pPr>
        <w:pStyle w:val="Default"/>
        <w:ind w:leftChars="200" w:left="420"/>
        <w:rPr>
          <w:rFonts w:asciiTheme="minorEastAsia" w:hAnsiTheme="minorEastAsia" w:cs="ＭＳ 明朝"/>
          <w:color w:val="auto"/>
        </w:rPr>
      </w:pPr>
      <w:r w:rsidRPr="003F1FCE">
        <w:rPr>
          <w:rFonts w:asciiTheme="minorEastAsia" w:hAnsiTheme="minorEastAsia" w:cs="ＭＳ 明朝"/>
        </w:rPr>
        <w:t>放課後児童</w:t>
      </w:r>
      <w:r w:rsidR="001843C6" w:rsidRPr="003F1FCE">
        <w:rPr>
          <w:rFonts w:asciiTheme="minorEastAsia" w:hAnsiTheme="minorEastAsia" w:cs="ＭＳ 明朝" w:hint="eastAsia"/>
          <w:color w:val="auto"/>
        </w:rPr>
        <w:t>児童健全育成事業における</w:t>
      </w:r>
      <w:r w:rsidR="00192440" w:rsidRPr="003F1FCE">
        <w:rPr>
          <w:rFonts w:asciiTheme="minorEastAsia" w:hAnsiTheme="minorEastAsia" w:cs="ＭＳ 明朝" w:hint="eastAsia"/>
          <w:color w:val="auto"/>
        </w:rPr>
        <w:t>宿戸、角浜、中野小学校区での</w:t>
      </w:r>
      <w:r w:rsidR="008C1CD7" w:rsidRPr="003F1FCE">
        <w:rPr>
          <w:rFonts w:asciiTheme="minorEastAsia" w:hAnsiTheme="minorEastAsia" w:cs="ＭＳ 明朝" w:hint="eastAsia"/>
          <w:color w:val="auto"/>
        </w:rPr>
        <w:t>放課</w:t>
      </w:r>
      <w:r w:rsidR="00192440" w:rsidRPr="003F1FCE">
        <w:rPr>
          <w:rFonts w:asciiTheme="minorEastAsia" w:hAnsiTheme="minorEastAsia" w:cs="ＭＳ 明朝" w:hint="eastAsia"/>
          <w:color w:val="auto"/>
        </w:rPr>
        <w:t>後</w:t>
      </w:r>
    </w:p>
    <w:p w:rsidR="001610BF" w:rsidRPr="003F1FCE" w:rsidRDefault="008C1CD7" w:rsidP="00192440">
      <w:pPr>
        <w:pStyle w:val="Default"/>
        <w:ind w:leftChars="100" w:left="210"/>
        <w:rPr>
          <w:rFonts w:asciiTheme="minorEastAsia" w:hAnsiTheme="minorEastAsia" w:cs="ＭＳ 明朝"/>
          <w:color w:val="auto"/>
        </w:rPr>
      </w:pPr>
      <w:r w:rsidRPr="003F1FCE">
        <w:rPr>
          <w:rFonts w:asciiTheme="minorEastAsia" w:hAnsiTheme="minorEastAsia" w:cs="ＭＳ 明朝" w:hint="eastAsia"/>
          <w:color w:val="auto"/>
        </w:rPr>
        <w:t>児童クラブの運営にあたり</w:t>
      </w:r>
      <w:r w:rsidR="004859CB" w:rsidRPr="003F1FCE">
        <w:rPr>
          <w:rFonts w:asciiTheme="minorEastAsia" w:hAnsiTheme="minorEastAsia" w:cs="ＭＳ 明朝"/>
          <w:color w:val="auto"/>
        </w:rPr>
        <w:t>、</w:t>
      </w:r>
      <w:r w:rsidR="000D296F" w:rsidRPr="003F1FCE">
        <w:rPr>
          <w:rFonts w:asciiTheme="minorEastAsia" w:hAnsiTheme="minorEastAsia" w:hint="eastAsia"/>
        </w:rPr>
        <w:t>専門的知識・スキルを持つ民間活力</w:t>
      </w:r>
      <w:r w:rsidR="001E10CD">
        <w:rPr>
          <w:rFonts w:asciiTheme="minorEastAsia" w:hAnsiTheme="minorEastAsia" w:hint="eastAsia"/>
        </w:rPr>
        <w:t>を</w:t>
      </w:r>
      <w:r w:rsidR="000D296F" w:rsidRPr="003F1FCE">
        <w:rPr>
          <w:rFonts w:asciiTheme="minorEastAsia" w:hAnsiTheme="minorEastAsia" w:hint="eastAsia"/>
        </w:rPr>
        <w:t>活用すること</w:t>
      </w:r>
      <w:r w:rsidR="00565F19" w:rsidRPr="003F1FCE">
        <w:rPr>
          <w:rFonts w:asciiTheme="minorEastAsia" w:hAnsiTheme="minorEastAsia" w:hint="eastAsia"/>
        </w:rPr>
        <w:t>で</w:t>
      </w:r>
      <w:r w:rsidR="000D296F" w:rsidRPr="003F1FCE">
        <w:rPr>
          <w:rFonts w:asciiTheme="minorEastAsia" w:hAnsiTheme="minorEastAsia" w:hint="eastAsia"/>
        </w:rPr>
        <w:t>、</w:t>
      </w:r>
      <w:r w:rsidRPr="003F1FCE">
        <w:rPr>
          <w:rFonts w:asciiTheme="minorEastAsia" w:hAnsiTheme="minorEastAsia" w:hint="eastAsia"/>
        </w:rPr>
        <w:t>サービスの</w:t>
      </w:r>
      <w:r w:rsidR="00192440" w:rsidRPr="003F1FCE">
        <w:rPr>
          <w:rFonts w:asciiTheme="minorEastAsia" w:hAnsiTheme="minorEastAsia" w:hint="eastAsia"/>
        </w:rPr>
        <w:t>質</w:t>
      </w:r>
      <w:r w:rsidRPr="003F1FCE">
        <w:rPr>
          <w:rFonts w:asciiTheme="minorEastAsia" w:hAnsiTheme="minorEastAsia" w:hint="eastAsia"/>
        </w:rPr>
        <w:t>の向上、</w:t>
      </w:r>
      <w:r w:rsidR="001753E2" w:rsidRPr="003F1FCE">
        <w:rPr>
          <w:rFonts w:asciiTheme="minorEastAsia" w:hAnsiTheme="minorEastAsia" w:hint="eastAsia"/>
        </w:rPr>
        <w:t>柔軟な雇用形態による人材の確保、事務の効率化</w:t>
      </w:r>
      <w:r w:rsidR="000D296F" w:rsidRPr="003F1FCE">
        <w:rPr>
          <w:rFonts w:asciiTheme="minorEastAsia" w:hAnsiTheme="minorEastAsia" w:hint="eastAsia"/>
        </w:rPr>
        <w:t>を図</w:t>
      </w:r>
      <w:r w:rsidR="00DD2358" w:rsidRPr="003F1FCE">
        <w:rPr>
          <w:rFonts w:asciiTheme="minorEastAsia" w:hAnsiTheme="minorEastAsia" w:hint="eastAsia"/>
        </w:rPr>
        <w:t>り、</w:t>
      </w:r>
      <w:r w:rsidR="000D296F" w:rsidRPr="003F1FCE">
        <w:rPr>
          <w:rFonts w:asciiTheme="minorEastAsia" w:hAnsiTheme="minorEastAsia" w:cs="ＭＳ 明朝" w:hint="eastAsia"/>
          <w:color w:val="auto"/>
        </w:rPr>
        <w:t>より効率的な事業運営</w:t>
      </w:r>
      <w:r w:rsidR="00624DA9" w:rsidRPr="003F1FCE">
        <w:rPr>
          <w:rFonts w:asciiTheme="minorEastAsia" w:hAnsiTheme="minorEastAsia" w:cs="ＭＳ 明朝" w:hint="eastAsia"/>
          <w:color w:val="auto"/>
        </w:rPr>
        <w:t>を図る</w:t>
      </w:r>
      <w:r w:rsidR="00FB2757" w:rsidRPr="003F1FCE">
        <w:rPr>
          <w:rFonts w:asciiTheme="minorEastAsia" w:hAnsiTheme="minorEastAsia" w:cs="ＭＳ 明朝" w:hint="eastAsia"/>
          <w:color w:val="auto"/>
        </w:rPr>
        <w:t>ため、</w:t>
      </w:r>
      <w:r w:rsidR="001610BF" w:rsidRPr="003F1FCE">
        <w:rPr>
          <w:rFonts w:asciiTheme="minorEastAsia" w:hAnsiTheme="minorEastAsia" w:cs="ＭＳ 明朝"/>
          <w:color w:val="auto"/>
        </w:rPr>
        <w:t>放課後児童クラブの運営団体を募集します。</w:t>
      </w:r>
    </w:p>
    <w:p w:rsidR="00192440" w:rsidRPr="003F1FCE" w:rsidRDefault="001610BF" w:rsidP="00192440">
      <w:pPr>
        <w:pStyle w:val="Default"/>
        <w:ind w:leftChars="200" w:left="420"/>
        <w:rPr>
          <w:rFonts w:asciiTheme="minorEastAsia" w:hAnsiTheme="minorEastAsia" w:cs="ＭＳ 明朝"/>
          <w:color w:val="auto"/>
        </w:rPr>
      </w:pPr>
      <w:bookmarkStart w:id="0" w:name="_Hlk23167573"/>
      <w:r w:rsidRPr="003F1FCE">
        <w:rPr>
          <w:rFonts w:asciiTheme="minorEastAsia" w:hAnsiTheme="minorEastAsia" w:cs="ＭＳ 明朝"/>
          <w:color w:val="auto"/>
        </w:rPr>
        <w:t>募集に当たっては、より質の高いサービスを提供していただくため、プロポ</w:t>
      </w:r>
    </w:p>
    <w:p w:rsidR="001610BF" w:rsidRPr="003F1FCE" w:rsidRDefault="001610BF" w:rsidP="00192440">
      <w:pPr>
        <w:pStyle w:val="Default"/>
        <w:ind w:firstLineChars="100" w:firstLine="240"/>
        <w:rPr>
          <w:rFonts w:asciiTheme="minorEastAsia" w:hAnsiTheme="minorEastAsia" w:cs="ＭＳ 明朝"/>
          <w:color w:val="auto"/>
        </w:rPr>
      </w:pPr>
      <w:r w:rsidRPr="003F1FCE">
        <w:rPr>
          <w:rFonts w:asciiTheme="minorEastAsia" w:hAnsiTheme="minorEastAsia" w:cs="ＭＳ 明朝"/>
          <w:color w:val="auto"/>
        </w:rPr>
        <w:t>ーザル方式</w:t>
      </w:r>
      <w:r w:rsidR="00FB2757" w:rsidRPr="003F1FCE">
        <w:rPr>
          <w:rFonts w:asciiTheme="minorEastAsia" w:hAnsiTheme="minorEastAsia" w:cs="ＭＳ 明朝" w:hint="eastAsia"/>
          <w:color w:val="auto"/>
        </w:rPr>
        <w:t>（企画提案方式）</w:t>
      </w:r>
      <w:r w:rsidRPr="003F1FCE">
        <w:rPr>
          <w:rFonts w:asciiTheme="minorEastAsia" w:hAnsiTheme="minorEastAsia" w:cs="ＭＳ 明朝"/>
          <w:color w:val="auto"/>
        </w:rPr>
        <w:t>によ</w:t>
      </w:r>
      <w:r w:rsidRPr="003F1FCE">
        <w:rPr>
          <w:rFonts w:asciiTheme="minorEastAsia" w:hAnsiTheme="minorEastAsia" w:cs="ＭＳ 明朝"/>
        </w:rPr>
        <w:t>り運営団体を選考します。</w:t>
      </w:r>
    </w:p>
    <w:p w:rsidR="00192440" w:rsidRPr="003F1FCE" w:rsidRDefault="002B047A" w:rsidP="00192440">
      <w:pPr>
        <w:pStyle w:val="Default"/>
        <w:ind w:leftChars="200" w:left="420"/>
        <w:rPr>
          <w:rFonts w:asciiTheme="minorEastAsia" w:hAnsiTheme="minorEastAsia" w:cs="ＭＳ 明朝"/>
        </w:rPr>
      </w:pPr>
      <w:r w:rsidRPr="003F1FCE">
        <w:rPr>
          <w:rFonts w:asciiTheme="minorEastAsia" w:hAnsiTheme="minorEastAsia" w:cs="ＭＳ 明朝"/>
        </w:rPr>
        <w:t>なお、今回選定された運営団体については、</w:t>
      </w:r>
      <w:r w:rsidR="00FB2757" w:rsidRPr="003F1FCE">
        <w:rPr>
          <w:rFonts w:asciiTheme="minorEastAsia" w:hAnsiTheme="minorEastAsia" w:cs="ＭＳ 明朝" w:hint="eastAsia"/>
        </w:rPr>
        <w:t>令和２</w:t>
      </w:r>
      <w:r w:rsidR="002D305E" w:rsidRPr="003F1FCE">
        <w:rPr>
          <w:rFonts w:asciiTheme="minorEastAsia" w:hAnsiTheme="minorEastAsia" w:cs="ＭＳ 明朝"/>
        </w:rPr>
        <w:t>年度以降も継続して事業</w:t>
      </w:r>
    </w:p>
    <w:p w:rsidR="008C632A" w:rsidRPr="003F1FCE" w:rsidRDefault="002D305E" w:rsidP="00192440">
      <w:pPr>
        <w:pStyle w:val="Default"/>
        <w:ind w:firstLineChars="100" w:firstLine="240"/>
        <w:rPr>
          <w:rFonts w:asciiTheme="minorEastAsia" w:hAnsiTheme="minorEastAsia" w:cs="ＭＳ 明朝"/>
        </w:rPr>
      </w:pPr>
      <w:r w:rsidRPr="003F1FCE">
        <w:rPr>
          <w:rFonts w:asciiTheme="minorEastAsia" w:hAnsiTheme="minorEastAsia" w:cs="ＭＳ 明朝"/>
        </w:rPr>
        <w:t>を実施していただく予定</w:t>
      </w:r>
      <w:r w:rsidR="00FB2757" w:rsidRPr="003F1FCE">
        <w:rPr>
          <w:rFonts w:asciiTheme="minorEastAsia" w:hAnsiTheme="minorEastAsia" w:cs="ＭＳ 明朝" w:hint="eastAsia"/>
        </w:rPr>
        <w:t>として</w:t>
      </w:r>
      <w:r w:rsidR="002C762E">
        <w:rPr>
          <w:rFonts w:asciiTheme="minorEastAsia" w:hAnsiTheme="minorEastAsia" w:cs="ＭＳ 明朝" w:hint="eastAsia"/>
        </w:rPr>
        <w:t>い</w:t>
      </w:r>
      <w:r w:rsidR="00FB2757" w:rsidRPr="003F1FCE">
        <w:rPr>
          <w:rFonts w:asciiTheme="minorEastAsia" w:hAnsiTheme="minorEastAsia" w:cs="ＭＳ 明朝" w:hint="eastAsia"/>
        </w:rPr>
        <w:t>ます。</w:t>
      </w:r>
    </w:p>
    <w:p w:rsidR="00192440" w:rsidRPr="003F1FCE" w:rsidRDefault="002D305E" w:rsidP="00192440">
      <w:pPr>
        <w:pStyle w:val="Default"/>
        <w:ind w:leftChars="200" w:left="420"/>
        <w:rPr>
          <w:rFonts w:asciiTheme="minorEastAsia" w:hAnsiTheme="minorEastAsia"/>
        </w:rPr>
      </w:pPr>
      <w:r w:rsidRPr="003F1FCE">
        <w:rPr>
          <w:rFonts w:asciiTheme="minorEastAsia" w:hAnsiTheme="minorEastAsia"/>
        </w:rPr>
        <w:t>補助単価の改定や</w:t>
      </w:r>
      <w:r w:rsidR="004859CB" w:rsidRPr="003F1FCE">
        <w:rPr>
          <w:rFonts w:asciiTheme="minorEastAsia" w:hAnsiTheme="minorEastAsia"/>
        </w:rPr>
        <w:t>洋野町</w:t>
      </w:r>
      <w:r w:rsidRPr="003F1FCE">
        <w:rPr>
          <w:rFonts w:asciiTheme="minorEastAsia" w:hAnsiTheme="minorEastAsia"/>
        </w:rPr>
        <w:t>放課後児童クラブ事業の見直し等により、事業の内</w:t>
      </w:r>
    </w:p>
    <w:p w:rsidR="002D305E" w:rsidRPr="003F1FCE" w:rsidRDefault="002D305E" w:rsidP="00192440">
      <w:pPr>
        <w:pStyle w:val="Default"/>
        <w:ind w:firstLineChars="100" w:firstLine="240"/>
        <w:rPr>
          <w:rFonts w:asciiTheme="minorEastAsia" w:hAnsiTheme="minorEastAsia"/>
        </w:rPr>
      </w:pPr>
      <w:r w:rsidRPr="003F1FCE">
        <w:rPr>
          <w:rFonts w:asciiTheme="minorEastAsia" w:hAnsiTheme="minorEastAsia"/>
        </w:rPr>
        <w:t>容が変更となる場合もあります。</w:t>
      </w:r>
    </w:p>
    <w:bookmarkEnd w:id="0"/>
    <w:p w:rsidR="002D305E" w:rsidRPr="003F1FCE" w:rsidRDefault="002D305E" w:rsidP="001610BF">
      <w:pPr>
        <w:pStyle w:val="Default"/>
        <w:rPr>
          <w:rFonts w:asciiTheme="minorEastAsia" w:hAnsiTheme="minorEastAsia" w:cs="ＭＳ 明朝"/>
        </w:rPr>
      </w:pPr>
    </w:p>
    <w:p w:rsidR="002D305E" w:rsidRPr="003F1FCE" w:rsidRDefault="004859CB" w:rsidP="001610BF">
      <w:pPr>
        <w:pStyle w:val="Default"/>
        <w:rPr>
          <w:rFonts w:asciiTheme="minorEastAsia" w:hAnsiTheme="minorEastAsia" w:cs="ＭＳ 明朝"/>
        </w:rPr>
      </w:pPr>
      <w:bookmarkStart w:id="1" w:name="_Hlk23163107"/>
      <w:r w:rsidRPr="003F1FCE">
        <w:rPr>
          <w:rFonts w:asciiTheme="minorEastAsia" w:hAnsiTheme="minorEastAsia" w:cs="ＭＳ 明朝" w:hint="eastAsia"/>
        </w:rPr>
        <w:t>２　公募担当課</w:t>
      </w:r>
    </w:p>
    <w:p w:rsidR="001610BF" w:rsidRPr="003F1FCE" w:rsidRDefault="001610BF" w:rsidP="00192440">
      <w:pPr>
        <w:pStyle w:val="Default"/>
        <w:ind w:firstLineChars="200" w:firstLine="480"/>
        <w:rPr>
          <w:rFonts w:asciiTheme="minorEastAsia" w:hAnsiTheme="minorEastAsia" w:cs="ＭＳ 明朝"/>
        </w:rPr>
      </w:pPr>
      <w:r w:rsidRPr="003F1FCE">
        <w:rPr>
          <w:rFonts w:asciiTheme="minorEastAsia" w:hAnsiTheme="minorEastAsia" w:cs="ＭＳ 明朝"/>
        </w:rPr>
        <w:t>〒</w:t>
      </w:r>
      <w:r w:rsidR="004859CB" w:rsidRPr="003F1FCE">
        <w:rPr>
          <w:rFonts w:asciiTheme="minorEastAsia" w:hAnsiTheme="minorEastAsia" w:cs="ＭＳ 明朝"/>
        </w:rPr>
        <w:t>０２８－７９</w:t>
      </w:r>
      <w:r w:rsidR="002B047A" w:rsidRPr="003F1FCE">
        <w:rPr>
          <w:rFonts w:asciiTheme="minorEastAsia" w:hAnsiTheme="minorEastAsia" w:cs="ＭＳ 明朝" w:hint="eastAsia"/>
        </w:rPr>
        <w:t>９５</w:t>
      </w:r>
    </w:p>
    <w:p w:rsidR="001610BF" w:rsidRPr="003F1FCE" w:rsidRDefault="004859CB" w:rsidP="00192440">
      <w:pPr>
        <w:pStyle w:val="Default"/>
        <w:ind w:firstLineChars="200" w:firstLine="480"/>
        <w:rPr>
          <w:rFonts w:asciiTheme="minorEastAsia" w:hAnsiTheme="minorEastAsia" w:cs="ＭＳ 明朝"/>
        </w:rPr>
      </w:pPr>
      <w:r w:rsidRPr="003F1FCE">
        <w:rPr>
          <w:rFonts w:asciiTheme="minorEastAsia" w:hAnsiTheme="minorEastAsia" w:cs="ＭＳ 明朝"/>
        </w:rPr>
        <w:t>岩手県九戸郡洋野町種市第２３地割２７番地</w:t>
      </w:r>
    </w:p>
    <w:p w:rsidR="001610BF" w:rsidRPr="003F1FCE" w:rsidRDefault="004859CB" w:rsidP="00192440">
      <w:pPr>
        <w:pStyle w:val="Default"/>
        <w:ind w:firstLineChars="200" w:firstLine="480"/>
        <w:rPr>
          <w:rFonts w:asciiTheme="minorEastAsia" w:hAnsiTheme="minorEastAsia" w:cs="ＭＳ 明朝"/>
        </w:rPr>
      </w:pPr>
      <w:r w:rsidRPr="003F1FCE">
        <w:rPr>
          <w:rFonts w:asciiTheme="minorEastAsia" w:hAnsiTheme="minorEastAsia" w:cs="ＭＳ 明朝"/>
        </w:rPr>
        <w:t>洋野町役場種市庁舎　福祉課</w:t>
      </w:r>
    </w:p>
    <w:p w:rsidR="001610BF" w:rsidRPr="003F1FCE" w:rsidRDefault="001610BF" w:rsidP="00192440">
      <w:pPr>
        <w:pStyle w:val="Default"/>
        <w:ind w:firstLineChars="200" w:firstLine="480"/>
        <w:rPr>
          <w:rFonts w:asciiTheme="minorEastAsia" w:hAnsiTheme="minorEastAsia" w:cs="ＭＳ 明朝"/>
        </w:rPr>
      </w:pPr>
      <w:r w:rsidRPr="003F1FCE">
        <w:rPr>
          <w:rFonts w:asciiTheme="minorEastAsia" w:hAnsiTheme="minorEastAsia" w:cs="ＭＳ 明朝"/>
        </w:rPr>
        <w:t>担当者</w:t>
      </w:r>
      <w:r w:rsidR="00D23DEE" w:rsidRPr="003F1FCE">
        <w:rPr>
          <w:rFonts w:asciiTheme="minorEastAsia" w:hAnsiTheme="minorEastAsia" w:cs="ＭＳ 明朝" w:hint="eastAsia"/>
        </w:rPr>
        <w:t xml:space="preserve">　 </w:t>
      </w:r>
      <w:r w:rsidR="00B51EB6" w:rsidRPr="003F1FCE">
        <w:rPr>
          <w:rFonts w:asciiTheme="minorEastAsia" w:hAnsiTheme="minorEastAsia" w:cs="ＭＳ 明朝" w:hint="eastAsia"/>
        </w:rPr>
        <w:t>上野</w:t>
      </w:r>
    </w:p>
    <w:p w:rsidR="001610BF" w:rsidRPr="003F1FCE" w:rsidRDefault="001610BF" w:rsidP="00192440">
      <w:pPr>
        <w:pStyle w:val="Default"/>
        <w:ind w:firstLineChars="200" w:firstLine="480"/>
        <w:rPr>
          <w:rFonts w:asciiTheme="minorEastAsia" w:hAnsiTheme="minorEastAsia" w:cs="ＭＳ 明朝"/>
        </w:rPr>
      </w:pPr>
      <w:r w:rsidRPr="003F1FCE">
        <w:rPr>
          <w:rFonts w:asciiTheme="minorEastAsia" w:hAnsiTheme="minorEastAsia" w:cs="ＭＳ 明朝"/>
        </w:rPr>
        <w:t>電</w:t>
      </w:r>
      <w:r w:rsidR="004859CB" w:rsidRPr="003F1FCE">
        <w:rPr>
          <w:rFonts w:asciiTheme="minorEastAsia" w:hAnsiTheme="minorEastAsia" w:cs="ＭＳ 明朝"/>
        </w:rPr>
        <w:t xml:space="preserve">　</w:t>
      </w:r>
      <w:r w:rsidRPr="003F1FCE">
        <w:rPr>
          <w:rFonts w:asciiTheme="minorEastAsia" w:hAnsiTheme="minorEastAsia" w:cs="ＭＳ 明朝"/>
        </w:rPr>
        <w:t>話</w:t>
      </w:r>
      <w:r w:rsidR="00D23DEE" w:rsidRPr="003F1FCE">
        <w:rPr>
          <w:rFonts w:asciiTheme="minorEastAsia" w:hAnsiTheme="minorEastAsia" w:cs="ＭＳ 明朝" w:hint="eastAsia"/>
        </w:rPr>
        <w:t xml:space="preserve">  </w:t>
      </w:r>
      <w:r w:rsidRPr="003F1FCE">
        <w:rPr>
          <w:rFonts w:asciiTheme="minorEastAsia" w:hAnsiTheme="minorEastAsia" w:cs="ＭＳ 明朝"/>
        </w:rPr>
        <w:t>（</w:t>
      </w:r>
      <w:r w:rsidR="004859CB" w:rsidRPr="003F1FCE">
        <w:rPr>
          <w:rFonts w:asciiTheme="minorEastAsia" w:hAnsiTheme="minorEastAsia" w:cs="ＭＳ 明朝"/>
        </w:rPr>
        <w:t>０１９４</w:t>
      </w:r>
      <w:r w:rsidRPr="003F1FCE">
        <w:rPr>
          <w:rFonts w:asciiTheme="minorEastAsia" w:hAnsiTheme="minorEastAsia" w:cs="ＭＳ 明朝"/>
        </w:rPr>
        <w:t>）</w:t>
      </w:r>
      <w:r w:rsidR="004859CB" w:rsidRPr="003F1FCE">
        <w:rPr>
          <w:rFonts w:asciiTheme="minorEastAsia" w:hAnsiTheme="minorEastAsia" w:cs="ＭＳ 明朝"/>
        </w:rPr>
        <w:t>６５－５９１５</w:t>
      </w:r>
    </w:p>
    <w:p w:rsidR="001610BF" w:rsidRPr="003F1FCE" w:rsidRDefault="004859CB" w:rsidP="00192440">
      <w:pPr>
        <w:pStyle w:val="Default"/>
        <w:ind w:firstLineChars="200" w:firstLine="480"/>
        <w:rPr>
          <w:rFonts w:asciiTheme="minorEastAsia" w:hAnsiTheme="minorEastAsia" w:cs="ＭＳ 明朝"/>
        </w:rPr>
      </w:pPr>
      <w:r w:rsidRPr="003F1FCE">
        <w:rPr>
          <w:rFonts w:asciiTheme="minorEastAsia" w:hAnsiTheme="minorEastAsia" w:cs="ＭＳ 明朝"/>
        </w:rPr>
        <w:t>ＦＡＸ</w:t>
      </w:r>
      <w:r w:rsidR="00D23DEE" w:rsidRPr="003F1FCE">
        <w:rPr>
          <w:rFonts w:asciiTheme="minorEastAsia" w:hAnsiTheme="minorEastAsia" w:cs="ＭＳ 明朝" w:hint="eastAsia"/>
        </w:rPr>
        <w:t xml:space="preserve"> </w:t>
      </w:r>
      <w:r w:rsidR="00D23DEE" w:rsidRPr="003F1FCE">
        <w:rPr>
          <w:rFonts w:asciiTheme="minorEastAsia" w:hAnsiTheme="minorEastAsia" w:cs="ＭＳ 明朝"/>
        </w:rPr>
        <w:t xml:space="preserve"> </w:t>
      </w:r>
      <w:r w:rsidR="001610BF" w:rsidRPr="003F1FCE">
        <w:rPr>
          <w:rFonts w:asciiTheme="minorEastAsia" w:hAnsiTheme="minorEastAsia" w:cs="ＭＳ 明朝"/>
        </w:rPr>
        <w:t>（</w:t>
      </w:r>
      <w:r w:rsidRPr="003F1FCE">
        <w:rPr>
          <w:rFonts w:asciiTheme="minorEastAsia" w:hAnsiTheme="minorEastAsia" w:cs="ＭＳ 明朝"/>
        </w:rPr>
        <w:t>０１９４</w:t>
      </w:r>
      <w:r w:rsidR="001610BF" w:rsidRPr="003F1FCE">
        <w:rPr>
          <w:rFonts w:asciiTheme="minorEastAsia" w:hAnsiTheme="minorEastAsia" w:cs="ＭＳ 明朝"/>
        </w:rPr>
        <w:t>）</w:t>
      </w:r>
      <w:r w:rsidRPr="003F1FCE">
        <w:rPr>
          <w:rFonts w:asciiTheme="minorEastAsia" w:hAnsiTheme="minorEastAsia" w:cs="ＭＳ 明朝"/>
        </w:rPr>
        <w:t>６９－１１２１</w:t>
      </w:r>
    </w:p>
    <w:p w:rsidR="001610BF" w:rsidRPr="003F1FCE" w:rsidRDefault="00D23DEE" w:rsidP="00192440">
      <w:pPr>
        <w:pStyle w:val="Default"/>
        <w:ind w:firstLineChars="200" w:firstLine="480"/>
        <w:rPr>
          <w:rFonts w:asciiTheme="minorEastAsia" w:hAnsiTheme="minorEastAsia" w:cs="Century"/>
        </w:rPr>
      </w:pPr>
      <w:r w:rsidRPr="003F1FCE">
        <w:rPr>
          <w:rFonts w:asciiTheme="minorEastAsia" w:hAnsiTheme="minorEastAsia" w:cs="ＭＳ 明朝" w:hint="eastAsia"/>
        </w:rPr>
        <w:t xml:space="preserve">Ｅメール </w:t>
      </w:r>
      <w:r w:rsidRPr="003F1FCE">
        <w:rPr>
          <w:rFonts w:asciiTheme="minorEastAsia" w:hAnsiTheme="minorEastAsia" w:cs="ＭＳ 明朝"/>
        </w:rPr>
        <w:t xml:space="preserve"> </w:t>
      </w:r>
      <w:r w:rsidR="008C1CD7" w:rsidRPr="003F1FCE">
        <w:rPr>
          <w:rFonts w:asciiTheme="minorEastAsia" w:hAnsiTheme="minorEastAsia"/>
          <w:bCs/>
          <w:color w:val="555555"/>
          <w:szCs w:val="18"/>
        </w:rPr>
        <w:t>fukushi</w:t>
      </w:r>
      <w:r w:rsidR="002B047A" w:rsidRPr="003F1FCE">
        <w:rPr>
          <w:rFonts w:asciiTheme="minorEastAsia" w:hAnsiTheme="minorEastAsia" w:hint="eastAsia"/>
          <w:bCs/>
          <w:color w:val="555555"/>
          <w:szCs w:val="18"/>
        </w:rPr>
        <w:t>@town.hirono.iwate.jp</w:t>
      </w:r>
    </w:p>
    <w:bookmarkEnd w:id="1"/>
    <w:p w:rsidR="00192440" w:rsidRPr="003F1FCE" w:rsidRDefault="00192440" w:rsidP="001610BF">
      <w:pPr>
        <w:pStyle w:val="Default"/>
        <w:rPr>
          <w:rFonts w:asciiTheme="minorEastAsia" w:hAnsiTheme="minorEastAsia" w:cs="Century"/>
        </w:rPr>
      </w:pPr>
    </w:p>
    <w:p w:rsidR="00192440" w:rsidRPr="003F1FCE" w:rsidRDefault="001610BF" w:rsidP="00192440">
      <w:pPr>
        <w:pStyle w:val="Default"/>
        <w:rPr>
          <w:rFonts w:asciiTheme="minorEastAsia" w:hAnsiTheme="minorEastAsia"/>
        </w:rPr>
      </w:pPr>
      <w:r w:rsidRPr="003F1FCE">
        <w:rPr>
          <w:rFonts w:asciiTheme="minorEastAsia" w:hAnsiTheme="minorEastAsia"/>
        </w:rPr>
        <w:t>３</w:t>
      </w:r>
      <w:r w:rsidR="004859CB" w:rsidRPr="003F1FCE">
        <w:rPr>
          <w:rFonts w:asciiTheme="minorEastAsia" w:hAnsiTheme="minorEastAsia"/>
        </w:rPr>
        <w:t xml:space="preserve">　</w:t>
      </w:r>
      <w:r w:rsidR="00624DA9" w:rsidRPr="003F1FCE">
        <w:rPr>
          <w:rFonts w:asciiTheme="minorEastAsia" w:hAnsiTheme="minorEastAsia" w:hint="eastAsia"/>
        </w:rPr>
        <w:t>放課後健全育成事業（放課後児童クラブ）</w:t>
      </w:r>
      <w:r w:rsidRPr="003F1FCE">
        <w:rPr>
          <w:rFonts w:asciiTheme="minorEastAsia" w:hAnsiTheme="minorEastAsia"/>
        </w:rPr>
        <w:t>の概要</w:t>
      </w:r>
    </w:p>
    <w:p w:rsidR="0084046C" w:rsidRPr="003F1FCE" w:rsidRDefault="001610BF" w:rsidP="00192440">
      <w:pPr>
        <w:pStyle w:val="Default"/>
        <w:ind w:firstLineChars="100" w:firstLine="240"/>
        <w:rPr>
          <w:rFonts w:asciiTheme="minorEastAsia" w:hAnsiTheme="minorEastAsia"/>
        </w:rPr>
      </w:pPr>
      <w:r w:rsidRPr="003F1FCE">
        <w:rPr>
          <w:rFonts w:asciiTheme="minorEastAsia" w:hAnsiTheme="minorEastAsia" w:cs="ＭＳ 明朝"/>
        </w:rPr>
        <w:t>⑴</w:t>
      </w:r>
      <w:r w:rsidR="004859CB" w:rsidRPr="003F1FCE">
        <w:rPr>
          <w:rFonts w:asciiTheme="minorEastAsia" w:hAnsiTheme="minorEastAsia" w:cs="ＭＳ 明朝"/>
        </w:rPr>
        <w:t xml:space="preserve">　</w:t>
      </w:r>
      <w:r w:rsidRPr="003F1FCE">
        <w:rPr>
          <w:rFonts w:asciiTheme="minorEastAsia" w:hAnsiTheme="minorEastAsia" w:cs="ＭＳ 明朝"/>
        </w:rPr>
        <w:t>事業の目的</w:t>
      </w:r>
    </w:p>
    <w:p w:rsidR="00192440" w:rsidRPr="003F1FCE" w:rsidRDefault="00624DA9" w:rsidP="00192440">
      <w:pPr>
        <w:pStyle w:val="Default"/>
        <w:ind w:leftChars="350" w:left="735"/>
        <w:rPr>
          <w:rFonts w:asciiTheme="minorEastAsia" w:hAnsiTheme="minorEastAsia" w:cs="ＭＳ 明朝"/>
        </w:rPr>
      </w:pPr>
      <w:r w:rsidRPr="003F1FCE">
        <w:rPr>
          <w:rFonts w:asciiTheme="minorEastAsia" w:hAnsiTheme="minorEastAsia" w:hint="eastAsia"/>
        </w:rPr>
        <w:t>放課後健全育成事業（放課後児童クラブ）</w:t>
      </w:r>
      <w:r w:rsidR="00A9542B" w:rsidRPr="003F1FCE">
        <w:rPr>
          <w:rFonts w:asciiTheme="minorEastAsia" w:hAnsiTheme="minorEastAsia" w:cs="ＭＳ 明朝"/>
        </w:rPr>
        <w:t>は、児童福祉法（昭和</w:t>
      </w:r>
      <w:r w:rsidR="00A9542B" w:rsidRPr="003F1FCE">
        <w:rPr>
          <w:rFonts w:asciiTheme="minorEastAsia" w:hAnsiTheme="minorEastAsia" w:cs="ＭＳ 明朝" w:hint="eastAsia"/>
        </w:rPr>
        <w:t>22</w:t>
      </w:r>
      <w:r w:rsidR="008C1CD7" w:rsidRPr="003F1FCE">
        <w:rPr>
          <w:rFonts w:asciiTheme="minorEastAsia" w:hAnsiTheme="minorEastAsia" w:cs="ＭＳ 明朝" w:hint="eastAsia"/>
        </w:rPr>
        <w:t>年</w:t>
      </w:r>
      <w:r w:rsidR="001610BF" w:rsidRPr="003F1FCE">
        <w:rPr>
          <w:rFonts w:asciiTheme="minorEastAsia" w:hAnsiTheme="minorEastAsia" w:cs="ＭＳ 明朝"/>
        </w:rPr>
        <w:t>法</w:t>
      </w:r>
    </w:p>
    <w:p w:rsidR="00192440" w:rsidRPr="003F1FCE" w:rsidRDefault="001610BF" w:rsidP="00192440">
      <w:pPr>
        <w:pStyle w:val="Default"/>
        <w:ind w:firstLineChars="200" w:firstLine="480"/>
        <w:rPr>
          <w:rFonts w:asciiTheme="minorEastAsia" w:hAnsiTheme="minorEastAsia" w:cs="ＭＳ 明朝"/>
        </w:rPr>
      </w:pPr>
      <w:r w:rsidRPr="003F1FCE">
        <w:rPr>
          <w:rFonts w:asciiTheme="minorEastAsia" w:hAnsiTheme="minorEastAsia" w:cs="ＭＳ 明朝"/>
        </w:rPr>
        <w:t>律第</w:t>
      </w:r>
      <w:r w:rsidR="00A9542B" w:rsidRPr="003F1FCE">
        <w:rPr>
          <w:rFonts w:asciiTheme="minorEastAsia" w:hAnsiTheme="minorEastAsia" w:cs="ＭＳ 明朝" w:hint="eastAsia"/>
        </w:rPr>
        <w:t>164</w:t>
      </w:r>
      <w:r w:rsidRPr="003F1FCE">
        <w:rPr>
          <w:rFonts w:asciiTheme="minorEastAsia" w:hAnsiTheme="minorEastAsia" w:cs="ＭＳ 明朝"/>
        </w:rPr>
        <w:t>号）第６条の３第２項の規定に基づき、保護者が</w:t>
      </w:r>
      <w:r w:rsidR="002B047A" w:rsidRPr="003F1FCE">
        <w:rPr>
          <w:rFonts w:asciiTheme="minorEastAsia" w:hAnsiTheme="minorEastAsia" w:cs="ＭＳ 明朝" w:hint="eastAsia"/>
        </w:rPr>
        <w:t>労働</w:t>
      </w:r>
      <w:r w:rsidRPr="003F1FCE">
        <w:rPr>
          <w:rFonts w:asciiTheme="minorEastAsia" w:hAnsiTheme="minorEastAsia" w:cs="ＭＳ 明朝"/>
        </w:rPr>
        <w:t>等により昼間</w:t>
      </w:r>
    </w:p>
    <w:p w:rsidR="00192440" w:rsidRPr="003F1FCE" w:rsidRDefault="001610BF" w:rsidP="00192440">
      <w:pPr>
        <w:pStyle w:val="Default"/>
        <w:ind w:firstLineChars="200" w:firstLine="480"/>
        <w:rPr>
          <w:rFonts w:asciiTheme="minorEastAsia" w:hAnsiTheme="minorEastAsia" w:cs="ＭＳ 明朝"/>
        </w:rPr>
      </w:pPr>
      <w:r w:rsidRPr="003F1FCE">
        <w:rPr>
          <w:rFonts w:asciiTheme="minorEastAsia" w:hAnsiTheme="minorEastAsia" w:cs="ＭＳ 明朝"/>
        </w:rPr>
        <w:t>家庭にいない小学校に</w:t>
      </w:r>
      <w:r w:rsidR="002B047A" w:rsidRPr="003F1FCE">
        <w:rPr>
          <w:rFonts w:asciiTheme="minorEastAsia" w:hAnsiTheme="minorEastAsia" w:cs="ＭＳ 明朝" w:hint="eastAsia"/>
        </w:rPr>
        <w:t>就学</w:t>
      </w:r>
      <w:r w:rsidRPr="003F1FCE">
        <w:rPr>
          <w:rFonts w:asciiTheme="minorEastAsia" w:hAnsiTheme="minorEastAsia" w:cs="ＭＳ 明朝"/>
        </w:rPr>
        <w:t>している児童に対し、放課後等に遊びや生活の</w:t>
      </w:r>
    </w:p>
    <w:p w:rsidR="00192440" w:rsidRPr="003F1FCE" w:rsidRDefault="001610BF" w:rsidP="00192440">
      <w:pPr>
        <w:pStyle w:val="Default"/>
        <w:ind w:firstLineChars="200" w:firstLine="480"/>
        <w:rPr>
          <w:rFonts w:asciiTheme="minorEastAsia" w:hAnsiTheme="minorEastAsia" w:cs="ＭＳ 明朝"/>
        </w:rPr>
      </w:pPr>
      <w:r w:rsidRPr="003F1FCE">
        <w:rPr>
          <w:rFonts w:asciiTheme="minorEastAsia" w:hAnsiTheme="minorEastAsia" w:cs="ＭＳ 明朝"/>
        </w:rPr>
        <w:t>場を提供し、その健全な育成を図る</w:t>
      </w:r>
      <w:r w:rsidR="002B047A" w:rsidRPr="003F1FCE">
        <w:rPr>
          <w:rFonts w:asciiTheme="minorEastAsia" w:hAnsiTheme="minorEastAsia" w:cs="ＭＳ 明朝" w:hint="eastAsia"/>
        </w:rPr>
        <w:t>ことを目的としており</w:t>
      </w:r>
      <w:r w:rsidRPr="003F1FCE">
        <w:rPr>
          <w:rFonts w:asciiTheme="minorEastAsia" w:hAnsiTheme="minorEastAsia" w:cs="ＭＳ 明朝"/>
        </w:rPr>
        <w:t>、仕事と子育て</w:t>
      </w:r>
    </w:p>
    <w:p w:rsidR="00180B99" w:rsidRDefault="001610BF" w:rsidP="00180B99">
      <w:pPr>
        <w:pStyle w:val="Default"/>
        <w:ind w:firstLineChars="200" w:firstLine="480"/>
        <w:rPr>
          <w:rFonts w:asciiTheme="minorEastAsia" w:hAnsiTheme="minorEastAsia" w:cs="ＭＳ 明朝"/>
        </w:rPr>
      </w:pPr>
      <w:r w:rsidRPr="003F1FCE">
        <w:rPr>
          <w:rFonts w:asciiTheme="minorEastAsia" w:hAnsiTheme="minorEastAsia" w:cs="ＭＳ 明朝"/>
        </w:rPr>
        <w:t>の両立支援や児童の健全育成の観点から重要な役割を担っています。</w:t>
      </w:r>
    </w:p>
    <w:p w:rsidR="001610BF" w:rsidRPr="003F1FCE" w:rsidRDefault="001610BF" w:rsidP="008C632A">
      <w:pPr>
        <w:pStyle w:val="Default"/>
        <w:ind w:firstLineChars="100" w:firstLine="240"/>
        <w:rPr>
          <w:rFonts w:asciiTheme="minorEastAsia" w:hAnsiTheme="minorEastAsia" w:cs="ＭＳ 明朝"/>
        </w:rPr>
      </w:pPr>
      <w:r w:rsidRPr="003F1FCE">
        <w:rPr>
          <w:rFonts w:asciiTheme="minorEastAsia" w:hAnsiTheme="minorEastAsia" w:cs="ＭＳ 明朝"/>
        </w:rPr>
        <w:t>⑵</w:t>
      </w:r>
      <w:r w:rsidR="004859CB" w:rsidRPr="003F1FCE">
        <w:rPr>
          <w:rFonts w:asciiTheme="minorEastAsia" w:hAnsiTheme="minorEastAsia" w:cs="ＭＳ 明朝"/>
        </w:rPr>
        <w:t xml:space="preserve">　</w:t>
      </w:r>
      <w:r w:rsidRPr="003F1FCE">
        <w:rPr>
          <w:rFonts w:asciiTheme="minorEastAsia" w:hAnsiTheme="minorEastAsia" w:cs="ＭＳ 明朝"/>
        </w:rPr>
        <w:t>事業内容</w:t>
      </w:r>
    </w:p>
    <w:p w:rsidR="003F5677" w:rsidRPr="003F1FCE" w:rsidRDefault="001C0392" w:rsidP="00192440">
      <w:pPr>
        <w:pStyle w:val="Default"/>
        <w:ind w:firstLineChars="300" w:firstLine="720"/>
        <w:rPr>
          <w:rFonts w:asciiTheme="minorEastAsia" w:hAnsiTheme="minorEastAsia" w:cs="ＭＳ 明朝"/>
        </w:rPr>
      </w:pPr>
      <w:r w:rsidRPr="003F1FCE">
        <w:rPr>
          <w:rFonts w:asciiTheme="minorEastAsia" w:hAnsiTheme="minorEastAsia" w:cs="ＭＳ 明朝" w:hint="eastAsia"/>
        </w:rPr>
        <w:t>洋野町放課後児童健全育成事業の設備及び運営に関する基準を定め</w:t>
      </w:r>
      <w:r w:rsidR="003F5677" w:rsidRPr="003F1FCE">
        <w:rPr>
          <w:rFonts w:asciiTheme="minorEastAsia" w:hAnsiTheme="minorEastAsia" w:cs="ＭＳ 明朝" w:hint="eastAsia"/>
        </w:rPr>
        <w:t>る</w:t>
      </w:r>
    </w:p>
    <w:p w:rsidR="001610BF" w:rsidRPr="003F1FCE" w:rsidRDefault="001C0392" w:rsidP="00565F19">
      <w:pPr>
        <w:pStyle w:val="Default"/>
        <w:ind w:leftChars="200" w:left="420"/>
        <w:rPr>
          <w:rFonts w:asciiTheme="minorEastAsia" w:hAnsiTheme="minorEastAsia" w:cs="ＭＳ 明朝"/>
        </w:rPr>
      </w:pPr>
      <w:r w:rsidRPr="003F1FCE">
        <w:rPr>
          <w:rFonts w:asciiTheme="minorEastAsia" w:hAnsiTheme="minorEastAsia" w:cs="ＭＳ 明朝" w:hint="eastAsia"/>
        </w:rPr>
        <w:t>条</w:t>
      </w:r>
      <w:r w:rsidR="00BA46CC" w:rsidRPr="003F1FCE">
        <w:rPr>
          <w:rFonts w:asciiTheme="minorEastAsia" w:hAnsiTheme="minorEastAsia" w:cs="ＭＳ 明朝" w:hint="eastAsia"/>
        </w:rPr>
        <w:t>例</w:t>
      </w:r>
      <w:r w:rsidRPr="003F1FCE">
        <w:rPr>
          <w:rFonts w:asciiTheme="minorEastAsia" w:hAnsiTheme="minorEastAsia" w:cs="ＭＳ 明朝" w:hint="eastAsia"/>
        </w:rPr>
        <w:t>（</w:t>
      </w:r>
      <w:r w:rsidR="001610BF" w:rsidRPr="003F1FCE">
        <w:rPr>
          <w:rFonts w:asciiTheme="minorEastAsia" w:hAnsiTheme="minorEastAsia" w:cs="ＭＳ 明朝"/>
        </w:rPr>
        <w:t>平成</w:t>
      </w:r>
      <w:r w:rsidRPr="003F1FCE">
        <w:rPr>
          <w:rFonts w:asciiTheme="minorEastAsia" w:hAnsiTheme="minorEastAsia" w:cs="ＭＳ 明朝"/>
        </w:rPr>
        <w:t>26</w:t>
      </w:r>
      <w:r w:rsidR="001610BF" w:rsidRPr="003F1FCE">
        <w:rPr>
          <w:rFonts w:asciiTheme="minorEastAsia" w:hAnsiTheme="minorEastAsia" w:cs="ＭＳ 明朝"/>
        </w:rPr>
        <w:t>年</w:t>
      </w:r>
      <w:r w:rsidRPr="003F1FCE">
        <w:rPr>
          <w:rFonts w:asciiTheme="minorEastAsia" w:hAnsiTheme="minorEastAsia" w:cs="ＭＳ 明朝"/>
        </w:rPr>
        <w:t>洋野町</w:t>
      </w:r>
      <w:r w:rsidR="001610BF" w:rsidRPr="003F1FCE">
        <w:rPr>
          <w:rFonts w:asciiTheme="minorEastAsia" w:hAnsiTheme="minorEastAsia" w:cs="ＭＳ 明朝"/>
        </w:rPr>
        <w:t>条例第</w:t>
      </w:r>
      <w:r w:rsidRPr="003F1FCE">
        <w:rPr>
          <w:rFonts w:asciiTheme="minorEastAsia" w:hAnsiTheme="minorEastAsia" w:cs="ＭＳ 明朝"/>
        </w:rPr>
        <w:t>15</w:t>
      </w:r>
      <w:r w:rsidR="001610BF" w:rsidRPr="003F1FCE">
        <w:rPr>
          <w:rFonts w:asciiTheme="minorEastAsia" w:hAnsiTheme="minorEastAsia" w:cs="ＭＳ 明朝"/>
        </w:rPr>
        <w:t>号）に規定する基準を満たす事業で</w:t>
      </w:r>
      <w:r w:rsidR="0084046C" w:rsidRPr="003F1FCE">
        <w:rPr>
          <w:rFonts w:asciiTheme="minorEastAsia" w:hAnsiTheme="minorEastAsia" w:cs="ＭＳ 明朝" w:hint="eastAsia"/>
        </w:rPr>
        <w:t>あ</w:t>
      </w:r>
      <w:r w:rsidR="001610BF" w:rsidRPr="003F1FCE">
        <w:rPr>
          <w:rFonts w:asciiTheme="minorEastAsia" w:hAnsiTheme="minorEastAsia" w:cs="ＭＳ 明朝"/>
        </w:rPr>
        <w:t>って、</w:t>
      </w:r>
      <w:r w:rsidR="001610BF" w:rsidRPr="003F1FCE">
        <w:rPr>
          <w:rFonts w:asciiTheme="minorEastAsia" w:hAnsiTheme="minorEastAsia" w:cs="ＭＳ 明朝"/>
        </w:rPr>
        <w:lastRenderedPageBreak/>
        <w:t>かつ、次の内容・機能を有するものとします。また</w:t>
      </w:r>
      <w:r w:rsidR="00192440" w:rsidRPr="003F1FCE">
        <w:rPr>
          <w:rFonts w:asciiTheme="minorEastAsia" w:hAnsiTheme="minorEastAsia" w:cs="ＭＳ 明朝" w:hint="eastAsia"/>
        </w:rPr>
        <w:t>、</w:t>
      </w:r>
      <w:r w:rsidR="00565F19" w:rsidRPr="003F1FCE">
        <w:rPr>
          <w:rFonts w:asciiTheme="minorEastAsia" w:hAnsiTheme="minorEastAsia" w:cs="ＭＳ 明朝" w:hint="eastAsia"/>
        </w:rPr>
        <w:t>いずれの小学校区も</w:t>
      </w:r>
      <w:r w:rsidR="002B047A" w:rsidRPr="003F1FCE">
        <w:rPr>
          <w:rFonts w:asciiTheme="minorEastAsia" w:hAnsiTheme="minorEastAsia" w:cs="ＭＳ 明朝" w:hint="eastAsia"/>
        </w:rPr>
        <w:t>放課後子</w:t>
      </w:r>
      <w:r w:rsidR="009A6DFE" w:rsidRPr="003F1FCE">
        <w:rPr>
          <w:rFonts w:asciiTheme="minorEastAsia" w:hAnsiTheme="minorEastAsia" w:cs="ＭＳ 明朝" w:hint="eastAsia"/>
        </w:rPr>
        <w:t>ども</w:t>
      </w:r>
      <w:r w:rsidR="002B047A" w:rsidRPr="003F1FCE">
        <w:rPr>
          <w:rFonts w:asciiTheme="minorEastAsia" w:hAnsiTheme="minorEastAsia" w:cs="ＭＳ 明朝" w:hint="eastAsia"/>
        </w:rPr>
        <w:t>教室（所管：洋野町教育委員会生涯学習課）との一体的な運営を実施するものとなります。</w:t>
      </w:r>
    </w:p>
    <w:p w:rsidR="001610BF" w:rsidRPr="003F1FCE" w:rsidRDefault="001610BF" w:rsidP="00192440">
      <w:pPr>
        <w:pStyle w:val="Default"/>
        <w:ind w:firstLineChars="200" w:firstLine="480"/>
        <w:rPr>
          <w:rFonts w:asciiTheme="minorEastAsia" w:hAnsiTheme="minorEastAsia" w:cs="ＭＳ 明朝"/>
        </w:rPr>
      </w:pPr>
      <w:bookmarkStart w:id="2" w:name="_Hlk20900928"/>
      <w:bookmarkStart w:id="3" w:name="_Hlk23162855"/>
      <w:r w:rsidRPr="003F1FCE">
        <w:rPr>
          <w:rFonts w:asciiTheme="minorEastAsia" w:hAnsiTheme="minorEastAsia" w:cs="ＭＳ 明朝"/>
        </w:rPr>
        <w:t>ア</w:t>
      </w:r>
      <w:r w:rsidR="001C0392" w:rsidRPr="003F1FCE">
        <w:rPr>
          <w:rFonts w:asciiTheme="minorEastAsia" w:hAnsiTheme="minorEastAsia" w:cs="ＭＳ 明朝"/>
        </w:rPr>
        <w:t xml:space="preserve">　</w:t>
      </w:r>
      <w:r w:rsidR="002B047A" w:rsidRPr="003F1FCE">
        <w:rPr>
          <w:rFonts w:asciiTheme="minorEastAsia" w:hAnsiTheme="minorEastAsia" w:cs="ＭＳ 明朝" w:hint="eastAsia"/>
        </w:rPr>
        <w:t>放課後</w:t>
      </w:r>
      <w:r w:rsidRPr="003F1FCE">
        <w:rPr>
          <w:rFonts w:asciiTheme="minorEastAsia" w:hAnsiTheme="minorEastAsia" w:cs="ＭＳ 明朝"/>
        </w:rPr>
        <w:t>児童の健康管理</w:t>
      </w:r>
      <w:r w:rsidR="002B047A" w:rsidRPr="003F1FCE">
        <w:rPr>
          <w:rFonts w:asciiTheme="minorEastAsia" w:hAnsiTheme="minorEastAsia" w:cs="ＭＳ 明朝" w:hint="eastAsia"/>
        </w:rPr>
        <w:t>及び</w:t>
      </w:r>
      <w:r w:rsidRPr="003F1FCE">
        <w:rPr>
          <w:rFonts w:asciiTheme="minorEastAsia" w:hAnsiTheme="minorEastAsia" w:cs="ＭＳ 明朝"/>
        </w:rPr>
        <w:t>情緒の安定</w:t>
      </w:r>
      <w:r w:rsidR="002B047A" w:rsidRPr="003F1FCE">
        <w:rPr>
          <w:rFonts w:asciiTheme="minorEastAsia" w:hAnsiTheme="minorEastAsia" w:cs="ＭＳ 明朝" w:hint="eastAsia"/>
        </w:rPr>
        <w:t>を図ること。</w:t>
      </w:r>
    </w:p>
    <w:p w:rsidR="00192440" w:rsidRPr="003F1FCE" w:rsidRDefault="001610BF" w:rsidP="00192440">
      <w:pPr>
        <w:pStyle w:val="Default"/>
        <w:ind w:firstLineChars="200" w:firstLine="480"/>
        <w:rPr>
          <w:rFonts w:asciiTheme="minorEastAsia" w:hAnsiTheme="minorEastAsia" w:cs="ＭＳ 明朝"/>
        </w:rPr>
      </w:pPr>
      <w:r w:rsidRPr="003F1FCE">
        <w:rPr>
          <w:rFonts w:asciiTheme="minorEastAsia" w:hAnsiTheme="minorEastAsia" w:cs="ＭＳ 明朝"/>
        </w:rPr>
        <w:t>イ</w:t>
      </w:r>
      <w:r w:rsidR="001C0392" w:rsidRPr="003F1FCE">
        <w:rPr>
          <w:rFonts w:asciiTheme="minorEastAsia" w:hAnsiTheme="minorEastAsia" w:cs="ＭＳ 明朝"/>
        </w:rPr>
        <w:t xml:space="preserve">　</w:t>
      </w:r>
      <w:r w:rsidR="002B047A" w:rsidRPr="003F1FCE">
        <w:rPr>
          <w:rFonts w:asciiTheme="minorEastAsia" w:hAnsiTheme="minorEastAsia" w:cs="ＭＳ 明朝" w:hint="eastAsia"/>
        </w:rPr>
        <w:t>放課後</w:t>
      </w:r>
      <w:r w:rsidRPr="003F1FCE">
        <w:rPr>
          <w:rFonts w:asciiTheme="minorEastAsia" w:hAnsiTheme="minorEastAsia" w:cs="ＭＳ 明朝"/>
        </w:rPr>
        <w:t>児童の安全確認、活動中及び来所</w:t>
      </w:r>
      <w:r w:rsidR="002B047A" w:rsidRPr="003F1FCE">
        <w:rPr>
          <w:rFonts w:asciiTheme="minorEastAsia" w:hAnsiTheme="minorEastAsia" w:cs="ＭＳ 明朝" w:hint="eastAsia"/>
        </w:rPr>
        <w:t>、</w:t>
      </w:r>
      <w:r w:rsidRPr="003F1FCE">
        <w:rPr>
          <w:rFonts w:asciiTheme="minorEastAsia" w:hAnsiTheme="minorEastAsia" w:cs="ＭＳ 明朝"/>
        </w:rPr>
        <w:t>帰宅時の安全確保</w:t>
      </w:r>
      <w:r w:rsidR="002B047A" w:rsidRPr="003F1FCE">
        <w:rPr>
          <w:rFonts w:asciiTheme="minorEastAsia" w:hAnsiTheme="minorEastAsia" w:cs="ＭＳ 明朝" w:hint="eastAsia"/>
        </w:rPr>
        <w:t>に努め</w:t>
      </w:r>
    </w:p>
    <w:p w:rsidR="001610BF" w:rsidRPr="003F1FCE" w:rsidRDefault="002B047A" w:rsidP="00192440">
      <w:pPr>
        <w:pStyle w:val="Default"/>
        <w:ind w:firstLineChars="400" w:firstLine="960"/>
        <w:rPr>
          <w:rFonts w:asciiTheme="minorEastAsia" w:hAnsiTheme="minorEastAsia" w:cs="ＭＳ 明朝"/>
        </w:rPr>
      </w:pPr>
      <w:r w:rsidRPr="003F1FCE">
        <w:rPr>
          <w:rFonts w:asciiTheme="minorEastAsia" w:hAnsiTheme="minorEastAsia" w:cs="ＭＳ 明朝" w:hint="eastAsia"/>
        </w:rPr>
        <w:t>ること。</w:t>
      </w:r>
    </w:p>
    <w:p w:rsidR="001610BF" w:rsidRPr="003F1FCE" w:rsidRDefault="002B047A" w:rsidP="00192440">
      <w:pPr>
        <w:pStyle w:val="Default"/>
        <w:ind w:firstLineChars="200" w:firstLine="480"/>
        <w:rPr>
          <w:rFonts w:asciiTheme="minorEastAsia" w:hAnsiTheme="minorEastAsia" w:cs="ＭＳ 明朝"/>
        </w:rPr>
      </w:pPr>
      <w:r w:rsidRPr="003F1FCE">
        <w:rPr>
          <w:rFonts w:asciiTheme="minorEastAsia" w:hAnsiTheme="minorEastAsia" w:cs="ＭＳ 明朝" w:hint="eastAsia"/>
        </w:rPr>
        <w:t>ウ</w:t>
      </w:r>
      <w:r w:rsidR="001C0392" w:rsidRPr="003F1FCE">
        <w:rPr>
          <w:rFonts w:asciiTheme="minorEastAsia" w:hAnsiTheme="minorEastAsia" w:cs="ＭＳ 明朝"/>
        </w:rPr>
        <w:t xml:space="preserve">　</w:t>
      </w:r>
      <w:r w:rsidR="001610BF" w:rsidRPr="003F1FCE">
        <w:rPr>
          <w:rFonts w:asciiTheme="minorEastAsia" w:hAnsiTheme="minorEastAsia" w:cs="ＭＳ 明朝"/>
        </w:rPr>
        <w:t>遊びの活動への意欲と態度の形成</w:t>
      </w:r>
      <w:r w:rsidRPr="003F1FCE">
        <w:rPr>
          <w:rFonts w:asciiTheme="minorEastAsia" w:hAnsiTheme="minorEastAsia" w:cs="ＭＳ 明朝" w:hint="eastAsia"/>
        </w:rPr>
        <w:t>を図ること。</w:t>
      </w:r>
    </w:p>
    <w:p w:rsidR="001610BF" w:rsidRPr="003F1FCE" w:rsidRDefault="002B047A" w:rsidP="00192440">
      <w:pPr>
        <w:pStyle w:val="Default"/>
        <w:ind w:firstLineChars="200" w:firstLine="480"/>
        <w:rPr>
          <w:rFonts w:asciiTheme="minorEastAsia" w:hAnsiTheme="minorEastAsia" w:cs="ＭＳ 明朝"/>
        </w:rPr>
      </w:pPr>
      <w:r w:rsidRPr="003F1FCE">
        <w:rPr>
          <w:rFonts w:asciiTheme="minorEastAsia" w:hAnsiTheme="minorEastAsia" w:cs="ＭＳ 明朝" w:hint="eastAsia"/>
        </w:rPr>
        <w:t>エ</w:t>
      </w:r>
      <w:r w:rsidR="001C0392" w:rsidRPr="003F1FCE">
        <w:rPr>
          <w:rFonts w:asciiTheme="minorEastAsia" w:hAnsiTheme="minorEastAsia" w:cs="ＭＳ 明朝"/>
        </w:rPr>
        <w:t xml:space="preserve">　</w:t>
      </w:r>
      <w:r w:rsidR="001610BF" w:rsidRPr="003F1FCE">
        <w:rPr>
          <w:rFonts w:asciiTheme="minorEastAsia" w:hAnsiTheme="minorEastAsia" w:cs="ＭＳ 明朝"/>
        </w:rPr>
        <w:t>遊びを通しての自主性、社会性及び</w:t>
      </w:r>
      <w:r w:rsidR="007B2CD8" w:rsidRPr="003F1FCE">
        <w:rPr>
          <w:rFonts w:asciiTheme="minorEastAsia" w:hAnsiTheme="minorEastAsia" w:cs="ＭＳ 明朝" w:hint="eastAsia"/>
        </w:rPr>
        <w:t>主体</w:t>
      </w:r>
      <w:r w:rsidR="001610BF" w:rsidRPr="003F1FCE">
        <w:rPr>
          <w:rFonts w:asciiTheme="minorEastAsia" w:hAnsiTheme="minorEastAsia" w:cs="ＭＳ 明朝"/>
        </w:rPr>
        <w:t>性</w:t>
      </w:r>
      <w:r w:rsidRPr="003F1FCE">
        <w:rPr>
          <w:rFonts w:asciiTheme="minorEastAsia" w:hAnsiTheme="minorEastAsia" w:cs="ＭＳ 明朝" w:hint="eastAsia"/>
        </w:rPr>
        <w:t>を培うこと。</w:t>
      </w:r>
    </w:p>
    <w:p w:rsidR="00686901" w:rsidRPr="003F1FCE" w:rsidRDefault="002B047A" w:rsidP="00192440">
      <w:pPr>
        <w:ind w:firstLineChars="200" w:firstLine="480"/>
        <w:rPr>
          <w:rFonts w:asciiTheme="minorEastAsia" w:hAnsiTheme="minorEastAsia" w:cs="ＭＳ 明朝"/>
          <w:sz w:val="24"/>
          <w:szCs w:val="24"/>
        </w:rPr>
      </w:pPr>
      <w:r w:rsidRPr="003F1FCE">
        <w:rPr>
          <w:rFonts w:asciiTheme="minorEastAsia" w:hAnsiTheme="minorEastAsia" w:cs="ＭＳ 明朝" w:hint="eastAsia"/>
          <w:sz w:val="24"/>
          <w:szCs w:val="24"/>
        </w:rPr>
        <w:t>オ</w:t>
      </w:r>
      <w:r w:rsidR="001C0392" w:rsidRPr="003F1FCE">
        <w:rPr>
          <w:rFonts w:asciiTheme="minorEastAsia" w:hAnsiTheme="minorEastAsia" w:cs="ＭＳ 明朝"/>
          <w:sz w:val="24"/>
          <w:szCs w:val="24"/>
        </w:rPr>
        <w:t xml:space="preserve">　</w:t>
      </w:r>
      <w:r w:rsidRPr="003F1FCE">
        <w:rPr>
          <w:rFonts w:asciiTheme="minorEastAsia" w:hAnsiTheme="minorEastAsia" w:cs="ＭＳ 明朝" w:hint="eastAsia"/>
          <w:sz w:val="24"/>
          <w:szCs w:val="24"/>
        </w:rPr>
        <w:t>放課後</w:t>
      </w:r>
      <w:r w:rsidR="001610BF" w:rsidRPr="003F1FCE">
        <w:rPr>
          <w:rFonts w:asciiTheme="minorEastAsia" w:hAnsiTheme="minorEastAsia" w:cs="ＭＳ 明朝"/>
          <w:sz w:val="24"/>
          <w:szCs w:val="24"/>
        </w:rPr>
        <w:t>児童</w:t>
      </w:r>
      <w:r w:rsidRPr="003F1FCE">
        <w:rPr>
          <w:rFonts w:asciiTheme="minorEastAsia" w:hAnsiTheme="minorEastAsia" w:cs="ＭＳ 明朝" w:hint="eastAsia"/>
          <w:sz w:val="24"/>
          <w:szCs w:val="24"/>
        </w:rPr>
        <w:t>の遊びの活動状況の把握と家族への連絡を行うこと。</w:t>
      </w:r>
    </w:p>
    <w:p w:rsidR="001610BF" w:rsidRPr="003F1FCE" w:rsidRDefault="002B047A" w:rsidP="00192440">
      <w:pPr>
        <w:autoSpaceDE w:val="0"/>
        <w:autoSpaceDN w:val="0"/>
        <w:adjustRightInd w:val="0"/>
        <w:ind w:firstLineChars="200" w:firstLine="48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カ</w:t>
      </w:r>
      <w:r w:rsidR="001C0392" w:rsidRPr="003F1FCE">
        <w:rPr>
          <w:rFonts w:asciiTheme="minorEastAsia" w:hAnsiTheme="minorEastAsia" w:cs="ＭＳ 明朝"/>
          <w:color w:val="000000"/>
          <w:kern w:val="0"/>
          <w:sz w:val="24"/>
          <w:szCs w:val="24"/>
        </w:rPr>
        <w:t xml:space="preserve">　</w:t>
      </w:r>
      <w:r w:rsidRPr="003F1FCE">
        <w:rPr>
          <w:rFonts w:asciiTheme="minorEastAsia" w:hAnsiTheme="minorEastAsia" w:cs="ＭＳ 明朝" w:hint="eastAsia"/>
          <w:color w:val="000000"/>
          <w:kern w:val="0"/>
          <w:sz w:val="24"/>
          <w:szCs w:val="24"/>
        </w:rPr>
        <w:t>家庭や地域での遊びの環境づくりへの支援に努めること</w:t>
      </w:r>
      <w:r w:rsidR="00A9542B" w:rsidRPr="003F1FCE">
        <w:rPr>
          <w:rFonts w:asciiTheme="minorEastAsia" w:hAnsiTheme="minorEastAsia" w:cs="ＭＳ 明朝" w:hint="eastAsia"/>
          <w:color w:val="000000"/>
          <w:kern w:val="0"/>
          <w:sz w:val="24"/>
          <w:szCs w:val="24"/>
        </w:rPr>
        <w:t>。</w:t>
      </w:r>
    </w:p>
    <w:p w:rsidR="00192440" w:rsidRPr="003F1FCE" w:rsidRDefault="002B047A" w:rsidP="00192440">
      <w:pPr>
        <w:autoSpaceDE w:val="0"/>
        <w:autoSpaceDN w:val="0"/>
        <w:adjustRightInd w:val="0"/>
        <w:ind w:firstLineChars="200" w:firstLine="48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キ</w:t>
      </w:r>
      <w:r w:rsidR="001C0392" w:rsidRPr="003F1FCE">
        <w:rPr>
          <w:rFonts w:asciiTheme="minorEastAsia" w:hAnsiTheme="minorEastAsia" w:cs="ＭＳ 明朝"/>
          <w:color w:val="000000"/>
          <w:kern w:val="0"/>
          <w:sz w:val="24"/>
          <w:szCs w:val="24"/>
        </w:rPr>
        <w:t xml:space="preserve">　</w:t>
      </w:r>
      <w:r w:rsidR="00A9542B" w:rsidRPr="003F1FCE">
        <w:rPr>
          <w:rFonts w:asciiTheme="minorEastAsia" w:hAnsiTheme="minorEastAsia" w:cs="ＭＳ 明朝" w:hint="eastAsia"/>
          <w:color w:val="000000"/>
          <w:kern w:val="0"/>
          <w:sz w:val="24"/>
          <w:szCs w:val="24"/>
        </w:rPr>
        <w:t>その他放課後児童の健全育成上必要な活動を行うこと。</w:t>
      </w:r>
      <w:bookmarkEnd w:id="2"/>
    </w:p>
    <w:bookmarkEnd w:id="3"/>
    <w:p w:rsidR="00854F17" w:rsidRDefault="001610BF" w:rsidP="00854F17">
      <w:pPr>
        <w:autoSpaceDE w:val="0"/>
        <w:autoSpaceDN w:val="0"/>
        <w:adjustRightInd w:val="0"/>
        <w:ind w:firstLineChars="100" w:firstLine="24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⑶</w:t>
      </w:r>
      <w:r w:rsidR="001C0392" w:rsidRPr="003F1FCE">
        <w:rPr>
          <w:rFonts w:asciiTheme="minorEastAsia" w:hAnsiTheme="minorEastAsia" w:cs="ＭＳ 明朝"/>
          <w:color w:val="000000"/>
          <w:kern w:val="0"/>
          <w:sz w:val="24"/>
          <w:szCs w:val="24"/>
        </w:rPr>
        <w:t xml:space="preserve">　</w:t>
      </w:r>
      <w:r w:rsidR="001E10CD">
        <w:rPr>
          <w:rFonts w:asciiTheme="minorEastAsia" w:hAnsiTheme="minorEastAsia" w:cs="ＭＳ 明朝" w:hint="eastAsia"/>
          <w:color w:val="000000"/>
          <w:kern w:val="0"/>
          <w:sz w:val="24"/>
          <w:szCs w:val="24"/>
        </w:rPr>
        <w:t>公募</w:t>
      </w:r>
      <w:r w:rsidR="006916DD">
        <w:rPr>
          <w:rFonts w:asciiTheme="minorEastAsia" w:hAnsiTheme="minorEastAsia" w:cs="ＭＳ 明朝" w:hint="eastAsia"/>
          <w:color w:val="000000"/>
          <w:kern w:val="0"/>
          <w:sz w:val="24"/>
          <w:szCs w:val="24"/>
        </w:rPr>
        <w:t>施設</w:t>
      </w:r>
    </w:p>
    <w:p w:rsidR="00BC2AC1" w:rsidRDefault="00854F17" w:rsidP="00BC2AC1">
      <w:pPr>
        <w:autoSpaceDE w:val="0"/>
        <w:autoSpaceDN w:val="0"/>
        <w:adjustRightInd w:val="0"/>
        <w:ind w:firstLineChars="100" w:firstLine="24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w:t>
      </w:r>
      <w:bookmarkStart w:id="4" w:name="_Hlk23162680"/>
      <w:r>
        <w:rPr>
          <w:rFonts w:asciiTheme="minorEastAsia" w:hAnsiTheme="minorEastAsia" w:cs="ＭＳ 明朝" w:hint="eastAsia"/>
          <w:color w:val="000000"/>
          <w:kern w:val="0"/>
          <w:sz w:val="24"/>
          <w:szCs w:val="24"/>
        </w:rPr>
        <w:t>運営</w:t>
      </w:r>
      <w:r w:rsidR="00BC2AC1">
        <w:rPr>
          <w:rFonts w:asciiTheme="minorEastAsia" w:hAnsiTheme="minorEastAsia" w:cs="ＭＳ 明朝" w:hint="eastAsia"/>
          <w:color w:val="000000"/>
          <w:kern w:val="0"/>
          <w:sz w:val="24"/>
          <w:szCs w:val="24"/>
        </w:rPr>
        <w:t>団体</w:t>
      </w:r>
      <w:r>
        <w:rPr>
          <w:rFonts w:asciiTheme="minorEastAsia" w:hAnsiTheme="minorEastAsia" w:cs="ＭＳ 明朝" w:hint="eastAsia"/>
          <w:color w:val="000000"/>
          <w:kern w:val="0"/>
          <w:sz w:val="24"/>
          <w:szCs w:val="24"/>
        </w:rPr>
        <w:t>を</w:t>
      </w:r>
      <w:r w:rsidR="001E10CD">
        <w:rPr>
          <w:rFonts w:asciiTheme="minorEastAsia" w:hAnsiTheme="minorEastAsia" w:cs="ＭＳ 明朝" w:hint="eastAsia"/>
          <w:color w:val="000000"/>
          <w:kern w:val="0"/>
          <w:sz w:val="24"/>
          <w:szCs w:val="24"/>
        </w:rPr>
        <w:t>公募</w:t>
      </w:r>
      <w:r w:rsidR="00BC2AC1">
        <w:rPr>
          <w:rFonts w:asciiTheme="minorEastAsia" w:hAnsiTheme="minorEastAsia" w:cs="ＭＳ 明朝" w:hint="eastAsia"/>
          <w:color w:val="000000"/>
          <w:kern w:val="0"/>
          <w:sz w:val="24"/>
          <w:szCs w:val="24"/>
        </w:rPr>
        <w:t>する施設は次のとおりとします。</w:t>
      </w:r>
    </w:p>
    <w:tbl>
      <w:tblPr>
        <w:tblStyle w:val="a4"/>
        <w:tblW w:w="8222" w:type="dxa"/>
        <w:tblInd w:w="699" w:type="dxa"/>
        <w:tblLook w:val="04A0" w:firstRow="1" w:lastRow="0" w:firstColumn="1" w:lastColumn="0" w:noHBand="0" w:noVBand="1"/>
      </w:tblPr>
      <w:tblGrid>
        <w:gridCol w:w="969"/>
        <w:gridCol w:w="2409"/>
        <w:gridCol w:w="3709"/>
        <w:gridCol w:w="1135"/>
      </w:tblGrid>
      <w:tr w:rsidR="00854F17" w:rsidTr="00805258">
        <w:tc>
          <w:tcPr>
            <w:tcW w:w="969" w:type="dxa"/>
            <w:vAlign w:val="center"/>
          </w:tcPr>
          <w:p w:rsidR="006916DD" w:rsidRPr="00854F17" w:rsidRDefault="00854F17" w:rsidP="00854F17">
            <w:pPr>
              <w:autoSpaceDE w:val="0"/>
              <w:autoSpaceDN w:val="0"/>
              <w:adjustRightInd w:val="0"/>
              <w:jc w:val="left"/>
              <w:rPr>
                <w:rFonts w:asciiTheme="minorEastAsia" w:hAnsiTheme="minorEastAsia" w:cs="ＭＳ 明朝"/>
                <w:color w:val="000000"/>
                <w:kern w:val="0"/>
                <w:sz w:val="23"/>
                <w:szCs w:val="23"/>
              </w:rPr>
            </w:pPr>
            <w:r>
              <w:rPr>
                <w:rFonts w:asciiTheme="minorEastAsia" w:hAnsiTheme="minorEastAsia" w:cs="ＭＳ 明朝" w:hint="eastAsia"/>
                <w:color w:val="000000"/>
                <w:kern w:val="0"/>
                <w:sz w:val="23"/>
                <w:szCs w:val="23"/>
              </w:rPr>
              <w:t>学校区</w:t>
            </w:r>
          </w:p>
        </w:tc>
        <w:tc>
          <w:tcPr>
            <w:tcW w:w="2409" w:type="dxa"/>
            <w:vAlign w:val="center"/>
          </w:tcPr>
          <w:p w:rsidR="006916DD" w:rsidRPr="00854F17" w:rsidRDefault="006916DD" w:rsidP="00854F17">
            <w:pPr>
              <w:autoSpaceDE w:val="0"/>
              <w:autoSpaceDN w:val="0"/>
              <w:adjustRightInd w:val="0"/>
              <w:jc w:val="center"/>
              <w:rPr>
                <w:rFonts w:asciiTheme="minorEastAsia" w:hAnsiTheme="minorEastAsia" w:cs="ＭＳ 明朝"/>
                <w:color w:val="000000"/>
                <w:kern w:val="0"/>
                <w:sz w:val="23"/>
                <w:szCs w:val="23"/>
              </w:rPr>
            </w:pPr>
            <w:r w:rsidRPr="00854F17">
              <w:rPr>
                <w:rFonts w:asciiTheme="minorEastAsia" w:hAnsiTheme="minorEastAsia" w:cs="ＭＳ 明朝" w:hint="eastAsia"/>
                <w:color w:val="000000"/>
                <w:kern w:val="0"/>
                <w:sz w:val="23"/>
                <w:szCs w:val="23"/>
              </w:rPr>
              <w:t>施設名</w:t>
            </w:r>
          </w:p>
        </w:tc>
        <w:tc>
          <w:tcPr>
            <w:tcW w:w="3709" w:type="dxa"/>
            <w:vAlign w:val="center"/>
          </w:tcPr>
          <w:p w:rsidR="006916DD" w:rsidRPr="00854F17" w:rsidRDefault="006916DD" w:rsidP="00854F17">
            <w:pPr>
              <w:autoSpaceDE w:val="0"/>
              <w:autoSpaceDN w:val="0"/>
              <w:adjustRightInd w:val="0"/>
              <w:jc w:val="center"/>
              <w:rPr>
                <w:rFonts w:asciiTheme="minorEastAsia" w:hAnsiTheme="minorEastAsia" w:cs="ＭＳ 明朝"/>
                <w:color w:val="000000"/>
                <w:kern w:val="0"/>
                <w:sz w:val="23"/>
                <w:szCs w:val="23"/>
              </w:rPr>
            </w:pPr>
            <w:r w:rsidRPr="00854F17">
              <w:rPr>
                <w:rFonts w:asciiTheme="minorEastAsia" w:hAnsiTheme="minorEastAsia" w:cs="ＭＳ 明朝" w:hint="eastAsia"/>
                <w:color w:val="000000"/>
                <w:kern w:val="0"/>
                <w:sz w:val="23"/>
                <w:szCs w:val="23"/>
              </w:rPr>
              <w:t>場所（所在地）</w:t>
            </w:r>
          </w:p>
        </w:tc>
        <w:tc>
          <w:tcPr>
            <w:tcW w:w="1135" w:type="dxa"/>
            <w:vAlign w:val="center"/>
          </w:tcPr>
          <w:p w:rsidR="006916DD" w:rsidRPr="00854F17" w:rsidRDefault="00805258" w:rsidP="00854F17">
            <w:pPr>
              <w:autoSpaceDE w:val="0"/>
              <w:autoSpaceDN w:val="0"/>
              <w:adjustRightInd w:val="0"/>
              <w:jc w:val="center"/>
              <w:rPr>
                <w:rFonts w:asciiTheme="minorEastAsia" w:hAnsiTheme="minorEastAsia" w:cs="ＭＳ 明朝"/>
                <w:color w:val="000000"/>
                <w:kern w:val="0"/>
                <w:sz w:val="23"/>
                <w:szCs w:val="23"/>
              </w:rPr>
            </w:pPr>
            <w:r>
              <w:rPr>
                <w:rFonts w:asciiTheme="minorEastAsia" w:hAnsiTheme="minorEastAsia" w:cs="ＭＳ 明朝" w:hint="eastAsia"/>
                <w:color w:val="000000"/>
                <w:kern w:val="0"/>
                <w:sz w:val="23"/>
                <w:szCs w:val="23"/>
              </w:rPr>
              <w:t>定　員</w:t>
            </w:r>
          </w:p>
        </w:tc>
      </w:tr>
      <w:tr w:rsidR="00854F17" w:rsidTr="00805258">
        <w:tc>
          <w:tcPr>
            <w:tcW w:w="969" w:type="dxa"/>
            <w:vAlign w:val="center"/>
          </w:tcPr>
          <w:p w:rsidR="006916DD" w:rsidRPr="00854F17" w:rsidRDefault="006916DD" w:rsidP="00854F17">
            <w:pPr>
              <w:autoSpaceDE w:val="0"/>
              <w:autoSpaceDN w:val="0"/>
              <w:adjustRightInd w:val="0"/>
              <w:jc w:val="center"/>
              <w:rPr>
                <w:rFonts w:asciiTheme="minorEastAsia" w:hAnsiTheme="minorEastAsia" w:cs="ＭＳ 明朝"/>
                <w:color w:val="000000"/>
                <w:kern w:val="0"/>
                <w:sz w:val="23"/>
                <w:szCs w:val="23"/>
              </w:rPr>
            </w:pPr>
            <w:r w:rsidRPr="00854F17">
              <w:rPr>
                <w:rFonts w:asciiTheme="minorEastAsia" w:hAnsiTheme="minorEastAsia" w:cs="ＭＳ 明朝" w:hint="eastAsia"/>
                <w:color w:val="000000"/>
                <w:kern w:val="0"/>
                <w:sz w:val="23"/>
                <w:szCs w:val="23"/>
              </w:rPr>
              <w:t>宿戸</w:t>
            </w:r>
          </w:p>
        </w:tc>
        <w:tc>
          <w:tcPr>
            <w:tcW w:w="2409" w:type="dxa"/>
            <w:vAlign w:val="center"/>
          </w:tcPr>
          <w:p w:rsidR="006916DD" w:rsidRPr="00854F17" w:rsidRDefault="006916DD" w:rsidP="00854F17">
            <w:pPr>
              <w:autoSpaceDE w:val="0"/>
              <w:autoSpaceDN w:val="0"/>
              <w:adjustRightInd w:val="0"/>
              <w:jc w:val="center"/>
              <w:rPr>
                <w:rFonts w:asciiTheme="minorEastAsia" w:hAnsiTheme="minorEastAsia" w:cs="ＭＳ 明朝"/>
                <w:color w:val="000000"/>
                <w:kern w:val="0"/>
                <w:sz w:val="23"/>
                <w:szCs w:val="23"/>
              </w:rPr>
            </w:pPr>
            <w:r w:rsidRPr="00854F17">
              <w:rPr>
                <w:rFonts w:asciiTheme="minorEastAsia" w:hAnsiTheme="minorEastAsia" w:cs="ＭＳ 明朝" w:hint="eastAsia"/>
                <w:color w:val="000000"/>
                <w:kern w:val="0"/>
                <w:sz w:val="23"/>
                <w:szCs w:val="23"/>
              </w:rPr>
              <w:t>わくわく広場</w:t>
            </w:r>
          </w:p>
        </w:tc>
        <w:tc>
          <w:tcPr>
            <w:tcW w:w="3709" w:type="dxa"/>
            <w:vAlign w:val="center"/>
          </w:tcPr>
          <w:p w:rsidR="006916DD" w:rsidRPr="00854F17" w:rsidRDefault="006916DD" w:rsidP="00CD19F3">
            <w:pPr>
              <w:autoSpaceDE w:val="0"/>
              <w:autoSpaceDN w:val="0"/>
              <w:adjustRightInd w:val="0"/>
              <w:jc w:val="left"/>
              <w:rPr>
                <w:rFonts w:asciiTheme="minorEastAsia" w:hAnsiTheme="minorEastAsia" w:cs="ＭＳ 明朝"/>
                <w:color w:val="000000"/>
                <w:kern w:val="0"/>
                <w:sz w:val="23"/>
                <w:szCs w:val="23"/>
              </w:rPr>
            </w:pPr>
            <w:r w:rsidRPr="00854F17">
              <w:rPr>
                <w:rFonts w:asciiTheme="minorEastAsia" w:hAnsiTheme="minorEastAsia" w:cs="ＭＳ 明朝" w:hint="eastAsia"/>
                <w:color w:val="000000"/>
                <w:kern w:val="0"/>
                <w:sz w:val="23"/>
                <w:szCs w:val="23"/>
              </w:rPr>
              <w:t>宿戸小学校内専用教室</w:t>
            </w:r>
          </w:p>
          <w:p w:rsidR="006916DD" w:rsidRPr="00854F17" w:rsidRDefault="006916DD" w:rsidP="00CD19F3">
            <w:pPr>
              <w:autoSpaceDE w:val="0"/>
              <w:autoSpaceDN w:val="0"/>
              <w:adjustRightInd w:val="0"/>
              <w:jc w:val="left"/>
              <w:rPr>
                <w:rFonts w:asciiTheme="minorEastAsia" w:hAnsiTheme="minorEastAsia" w:cs="ＭＳ 明朝"/>
                <w:color w:val="000000"/>
                <w:kern w:val="0"/>
                <w:sz w:val="23"/>
                <w:szCs w:val="23"/>
              </w:rPr>
            </w:pPr>
            <w:r w:rsidRPr="00854F17">
              <w:rPr>
                <w:rFonts w:asciiTheme="minorEastAsia" w:hAnsiTheme="minorEastAsia" w:cs="ＭＳ 明朝" w:hint="eastAsia"/>
                <w:color w:val="000000"/>
                <w:kern w:val="0"/>
                <w:sz w:val="23"/>
                <w:szCs w:val="23"/>
              </w:rPr>
              <w:t>(洋野町種市第7地割117番地8)</w:t>
            </w:r>
          </w:p>
        </w:tc>
        <w:tc>
          <w:tcPr>
            <w:tcW w:w="1135" w:type="dxa"/>
            <w:vAlign w:val="center"/>
          </w:tcPr>
          <w:p w:rsidR="006916DD" w:rsidRPr="00854F17" w:rsidRDefault="00805258" w:rsidP="00854F17">
            <w:pPr>
              <w:autoSpaceDE w:val="0"/>
              <w:autoSpaceDN w:val="0"/>
              <w:adjustRightInd w:val="0"/>
              <w:jc w:val="center"/>
              <w:rPr>
                <w:rFonts w:asciiTheme="minorEastAsia" w:hAnsiTheme="minorEastAsia" w:cs="ＭＳ 明朝"/>
                <w:color w:val="000000"/>
                <w:kern w:val="0"/>
                <w:sz w:val="23"/>
                <w:szCs w:val="23"/>
              </w:rPr>
            </w:pPr>
            <w:r>
              <w:rPr>
                <w:rFonts w:asciiTheme="minorEastAsia" w:hAnsiTheme="minorEastAsia" w:cs="ＭＳ 明朝" w:hint="eastAsia"/>
                <w:color w:val="000000"/>
                <w:kern w:val="0"/>
                <w:sz w:val="23"/>
                <w:szCs w:val="23"/>
              </w:rPr>
              <w:t>60人</w:t>
            </w:r>
          </w:p>
        </w:tc>
      </w:tr>
      <w:tr w:rsidR="00854F17" w:rsidTr="00805258">
        <w:tc>
          <w:tcPr>
            <w:tcW w:w="969" w:type="dxa"/>
            <w:vAlign w:val="center"/>
          </w:tcPr>
          <w:p w:rsidR="006916DD" w:rsidRPr="00854F17" w:rsidRDefault="006916DD" w:rsidP="00854F17">
            <w:pPr>
              <w:autoSpaceDE w:val="0"/>
              <w:autoSpaceDN w:val="0"/>
              <w:adjustRightInd w:val="0"/>
              <w:jc w:val="center"/>
              <w:rPr>
                <w:rFonts w:asciiTheme="minorEastAsia" w:hAnsiTheme="minorEastAsia" w:cs="ＭＳ 明朝"/>
                <w:color w:val="000000"/>
                <w:kern w:val="0"/>
                <w:sz w:val="23"/>
                <w:szCs w:val="23"/>
              </w:rPr>
            </w:pPr>
            <w:r w:rsidRPr="00854F17">
              <w:rPr>
                <w:rFonts w:asciiTheme="minorEastAsia" w:hAnsiTheme="minorEastAsia" w:cs="ＭＳ 明朝" w:hint="eastAsia"/>
                <w:color w:val="000000"/>
                <w:kern w:val="0"/>
                <w:sz w:val="23"/>
                <w:szCs w:val="23"/>
              </w:rPr>
              <w:t>角浜</w:t>
            </w:r>
          </w:p>
        </w:tc>
        <w:tc>
          <w:tcPr>
            <w:tcW w:w="2409" w:type="dxa"/>
            <w:vAlign w:val="center"/>
          </w:tcPr>
          <w:p w:rsidR="006916DD" w:rsidRPr="00854F17" w:rsidRDefault="006916DD" w:rsidP="00854F17">
            <w:pPr>
              <w:autoSpaceDE w:val="0"/>
              <w:autoSpaceDN w:val="0"/>
              <w:adjustRightInd w:val="0"/>
              <w:jc w:val="center"/>
              <w:rPr>
                <w:rFonts w:asciiTheme="minorEastAsia" w:hAnsiTheme="minorEastAsia" w:cs="ＭＳ 明朝"/>
                <w:color w:val="000000"/>
                <w:kern w:val="0"/>
                <w:sz w:val="23"/>
                <w:szCs w:val="23"/>
              </w:rPr>
            </w:pPr>
            <w:r w:rsidRPr="00854F17">
              <w:rPr>
                <w:rFonts w:asciiTheme="minorEastAsia" w:hAnsiTheme="minorEastAsia" w:cs="ＭＳ 明朝" w:hint="eastAsia"/>
                <w:color w:val="000000"/>
                <w:kern w:val="0"/>
                <w:sz w:val="23"/>
                <w:szCs w:val="23"/>
              </w:rPr>
              <w:t>角浜フレンドパーク</w:t>
            </w:r>
          </w:p>
        </w:tc>
        <w:tc>
          <w:tcPr>
            <w:tcW w:w="3709" w:type="dxa"/>
            <w:vAlign w:val="center"/>
          </w:tcPr>
          <w:p w:rsidR="006916DD" w:rsidRPr="00854F17" w:rsidRDefault="006916DD" w:rsidP="00CD19F3">
            <w:pPr>
              <w:autoSpaceDE w:val="0"/>
              <w:autoSpaceDN w:val="0"/>
              <w:adjustRightInd w:val="0"/>
              <w:jc w:val="left"/>
              <w:rPr>
                <w:rFonts w:asciiTheme="minorEastAsia" w:hAnsiTheme="minorEastAsia" w:cs="ＭＳ 明朝"/>
                <w:color w:val="000000"/>
                <w:kern w:val="0"/>
                <w:sz w:val="23"/>
                <w:szCs w:val="23"/>
              </w:rPr>
            </w:pPr>
            <w:r w:rsidRPr="00854F17">
              <w:rPr>
                <w:rFonts w:asciiTheme="minorEastAsia" w:hAnsiTheme="minorEastAsia" w:cs="ＭＳ 明朝" w:hint="eastAsia"/>
                <w:color w:val="000000"/>
                <w:kern w:val="0"/>
                <w:sz w:val="23"/>
                <w:szCs w:val="23"/>
              </w:rPr>
              <w:t>角浜小学校内専用教室</w:t>
            </w:r>
          </w:p>
          <w:p w:rsidR="006916DD" w:rsidRPr="00854F17" w:rsidRDefault="006916DD" w:rsidP="00CD19F3">
            <w:pPr>
              <w:autoSpaceDE w:val="0"/>
              <w:autoSpaceDN w:val="0"/>
              <w:adjustRightInd w:val="0"/>
              <w:jc w:val="left"/>
              <w:rPr>
                <w:rFonts w:asciiTheme="minorEastAsia" w:hAnsiTheme="minorEastAsia" w:cs="ＭＳ 明朝"/>
                <w:color w:val="000000"/>
                <w:kern w:val="0"/>
                <w:sz w:val="23"/>
                <w:szCs w:val="23"/>
              </w:rPr>
            </w:pPr>
            <w:r w:rsidRPr="00854F17">
              <w:rPr>
                <w:rFonts w:asciiTheme="minorEastAsia" w:hAnsiTheme="minorEastAsia" w:cs="ＭＳ 明朝" w:hint="eastAsia"/>
                <w:color w:val="000000"/>
                <w:kern w:val="0"/>
                <w:sz w:val="23"/>
                <w:szCs w:val="23"/>
              </w:rPr>
              <w:t>(洋野町種市第43地割101番地10</w:t>
            </w:r>
            <w:r w:rsidRPr="00854F17">
              <w:rPr>
                <w:rFonts w:asciiTheme="minorEastAsia" w:hAnsiTheme="minorEastAsia" w:cs="ＭＳ 明朝"/>
                <w:color w:val="000000"/>
                <w:kern w:val="0"/>
                <w:sz w:val="23"/>
                <w:szCs w:val="23"/>
              </w:rPr>
              <w:t>)</w:t>
            </w:r>
          </w:p>
        </w:tc>
        <w:tc>
          <w:tcPr>
            <w:tcW w:w="1135" w:type="dxa"/>
            <w:vAlign w:val="center"/>
          </w:tcPr>
          <w:p w:rsidR="006916DD" w:rsidRPr="00854F17" w:rsidRDefault="00805258" w:rsidP="00854F17">
            <w:pPr>
              <w:autoSpaceDE w:val="0"/>
              <w:autoSpaceDN w:val="0"/>
              <w:adjustRightInd w:val="0"/>
              <w:jc w:val="center"/>
              <w:rPr>
                <w:rFonts w:asciiTheme="minorEastAsia" w:hAnsiTheme="minorEastAsia" w:cs="ＭＳ 明朝"/>
                <w:color w:val="000000"/>
                <w:kern w:val="0"/>
                <w:sz w:val="23"/>
                <w:szCs w:val="23"/>
              </w:rPr>
            </w:pPr>
            <w:r>
              <w:rPr>
                <w:rFonts w:asciiTheme="minorEastAsia" w:hAnsiTheme="minorEastAsia" w:cs="ＭＳ 明朝" w:hint="eastAsia"/>
                <w:color w:val="000000"/>
                <w:kern w:val="0"/>
                <w:sz w:val="23"/>
                <w:szCs w:val="23"/>
              </w:rPr>
              <w:t>40人</w:t>
            </w:r>
          </w:p>
        </w:tc>
      </w:tr>
      <w:tr w:rsidR="00854F17" w:rsidTr="00805258">
        <w:tc>
          <w:tcPr>
            <w:tcW w:w="969" w:type="dxa"/>
            <w:vAlign w:val="center"/>
          </w:tcPr>
          <w:p w:rsidR="006916DD" w:rsidRPr="00854F17" w:rsidRDefault="006916DD" w:rsidP="00854F17">
            <w:pPr>
              <w:autoSpaceDE w:val="0"/>
              <w:autoSpaceDN w:val="0"/>
              <w:adjustRightInd w:val="0"/>
              <w:jc w:val="center"/>
              <w:rPr>
                <w:rFonts w:asciiTheme="minorEastAsia" w:hAnsiTheme="minorEastAsia" w:cs="ＭＳ 明朝"/>
                <w:color w:val="000000"/>
                <w:kern w:val="0"/>
                <w:sz w:val="23"/>
                <w:szCs w:val="23"/>
              </w:rPr>
            </w:pPr>
            <w:r w:rsidRPr="00854F17">
              <w:rPr>
                <w:rFonts w:asciiTheme="minorEastAsia" w:hAnsiTheme="minorEastAsia" w:cs="ＭＳ 明朝" w:hint="eastAsia"/>
                <w:color w:val="000000"/>
                <w:kern w:val="0"/>
                <w:sz w:val="23"/>
                <w:szCs w:val="23"/>
              </w:rPr>
              <w:t>中野</w:t>
            </w:r>
          </w:p>
        </w:tc>
        <w:tc>
          <w:tcPr>
            <w:tcW w:w="2409" w:type="dxa"/>
            <w:vAlign w:val="center"/>
          </w:tcPr>
          <w:p w:rsidR="006916DD" w:rsidRPr="00854F17" w:rsidRDefault="006916DD" w:rsidP="00854F17">
            <w:pPr>
              <w:autoSpaceDE w:val="0"/>
              <w:autoSpaceDN w:val="0"/>
              <w:adjustRightInd w:val="0"/>
              <w:jc w:val="center"/>
              <w:rPr>
                <w:rFonts w:asciiTheme="minorEastAsia" w:hAnsiTheme="minorEastAsia" w:cs="ＭＳ 明朝"/>
                <w:color w:val="000000"/>
                <w:kern w:val="0"/>
                <w:sz w:val="23"/>
                <w:szCs w:val="23"/>
              </w:rPr>
            </w:pPr>
            <w:r w:rsidRPr="00854F17">
              <w:rPr>
                <w:rFonts w:asciiTheme="minorEastAsia" w:hAnsiTheme="minorEastAsia" w:cs="ＭＳ 明朝" w:hint="eastAsia"/>
                <w:color w:val="000000"/>
                <w:kern w:val="0"/>
                <w:sz w:val="23"/>
                <w:szCs w:val="23"/>
              </w:rPr>
              <w:t>わんぱく中野塾</w:t>
            </w:r>
          </w:p>
        </w:tc>
        <w:tc>
          <w:tcPr>
            <w:tcW w:w="3709" w:type="dxa"/>
            <w:vAlign w:val="center"/>
          </w:tcPr>
          <w:p w:rsidR="006916DD" w:rsidRPr="00854F17" w:rsidRDefault="006916DD" w:rsidP="00CD19F3">
            <w:pPr>
              <w:autoSpaceDE w:val="0"/>
              <w:autoSpaceDN w:val="0"/>
              <w:adjustRightInd w:val="0"/>
              <w:jc w:val="left"/>
              <w:rPr>
                <w:rFonts w:asciiTheme="minorEastAsia" w:hAnsiTheme="minorEastAsia" w:cs="ＭＳ 明朝"/>
                <w:color w:val="000000"/>
                <w:kern w:val="0"/>
                <w:sz w:val="23"/>
                <w:szCs w:val="23"/>
              </w:rPr>
            </w:pPr>
            <w:r w:rsidRPr="00854F17">
              <w:rPr>
                <w:rFonts w:asciiTheme="minorEastAsia" w:hAnsiTheme="minorEastAsia" w:cs="ＭＳ 明朝" w:hint="eastAsia"/>
                <w:color w:val="000000"/>
                <w:kern w:val="0"/>
                <w:sz w:val="23"/>
                <w:szCs w:val="23"/>
              </w:rPr>
              <w:t>中野小学校内併設教室</w:t>
            </w:r>
          </w:p>
          <w:p w:rsidR="00854F17" w:rsidRPr="00854F17" w:rsidRDefault="00854F17" w:rsidP="00CD19F3">
            <w:pPr>
              <w:autoSpaceDE w:val="0"/>
              <w:autoSpaceDN w:val="0"/>
              <w:adjustRightInd w:val="0"/>
              <w:jc w:val="left"/>
              <w:rPr>
                <w:rFonts w:asciiTheme="minorEastAsia" w:hAnsiTheme="minorEastAsia" w:cs="ＭＳ 明朝"/>
                <w:color w:val="000000"/>
                <w:kern w:val="0"/>
                <w:sz w:val="23"/>
                <w:szCs w:val="23"/>
              </w:rPr>
            </w:pPr>
            <w:r w:rsidRPr="00854F17">
              <w:rPr>
                <w:rFonts w:asciiTheme="minorEastAsia" w:hAnsiTheme="minorEastAsia" w:cs="ＭＳ 明朝" w:hint="eastAsia"/>
                <w:color w:val="000000"/>
                <w:kern w:val="0"/>
                <w:sz w:val="23"/>
                <w:szCs w:val="23"/>
              </w:rPr>
              <w:t>(洋野町中野第１地割90番地５</w:t>
            </w:r>
            <w:r w:rsidRPr="00854F17">
              <w:rPr>
                <w:rFonts w:asciiTheme="minorEastAsia" w:hAnsiTheme="minorEastAsia" w:cs="ＭＳ 明朝"/>
                <w:color w:val="000000"/>
                <w:kern w:val="0"/>
                <w:sz w:val="23"/>
                <w:szCs w:val="23"/>
              </w:rPr>
              <w:t>)</w:t>
            </w:r>
          </w:p>
        </w:tc>
        <w:tc>
          <w:tcPr>
            <w:tcW w:w="1135" w:type="dxa"/>
            <w:vAlign w:val="center"/>
          </w:tcPr>
          <w:p w:rsidR="006916DD" w:rsidRPr="00854F17" w:rsidRDefault="00805258" w:rsidP="00854F17">
            <w:pPr>
              <w:autoSpaceDE w:val="0"/>
              <w:autoSpaceDN w:val="0"/>
              <w:adjustRightInd w:val="0"/>
              <w:jc w:val="center"/>
              <w:rPr>
                <w:rFonts w:asciiTheme="minorEastAsia" w:hAnsiTheme="minorEastAsia" w:cs="ＭＳ 明朝"/>
                <w:color w:val="000000"/>
                <w:kern w:val="0"/>
                <w:sz w:val="23"/>
                <w:szCs w:val="23"/>
              </w:rPr>
            </w:pPr>
            <w:r>
              <w:rPr>
                <w:rFonts w:asciiTheme="minorEastAsia" w:hAnsiTheme="minorEastAsia" w:cs="ＭＳ 明朝" w:hint="eastAsia"/>
                <w:color w:val="000000"/>
                <w:kern w:val="0"/>
                <w:sz w:val="23"/>
                <w:szCs w:val="23"/>
              </w:rPr>
              <w:t>40人</w:t>
            </w:r>
          </w:p>
        </w:tc>
      </w:tr>
    </w:tbl>
    <w:bookmarkEnd w:id="4"/>
    <w:p w:rsidR="001610BF" w:rsidRPr="003F1FCE" w:rsidRDefault="001610BF" w:rsidP="00192440">
      <w:pPr>
        <w:autoSpaceDE w:val="0"/>
        <w:autoSpaceDN w:val="0"/>
        <w:adjustRightInd w:val="0"/>
        <w:ind w:firstLineChars="100" w:firstLine="24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⑷</w:t>
      </w:r>
      <w:r w:rsidR="001C0392" w:rsidRPr="003F1FCE">
        <w:rPr>
          <w:rFonts w:asciiTheme="minorEastAsia" w:hAnsiTheme="minorEastAsia" w:cs="ＭＳ 明朝"/>
          <w:color w:val="000000"/>
          <w:kern w:val="0"/>
          <w:sz w:val="24"/>
          <w:szCs w:val="24"/>
        </w:rPr>
        <w:t xml:space="preserve">　</w:t>
      </w:r>
      <w:r w:rsidRPr="003F1FCE">
        <w:rPr>
          <w:rFonts w:asciiTheme="minorEastAsia" w:hAnsiTheme="minorEastAsia" w:cs="ＭＳ 明朝"/>
          <w:color w:val="000000"/>
          <w:kern w:val="0"/>
          <w:sz w:val="24"/>
          <w:szCs w:val="24"/>
        </w:rPr>
        <w:t>対象児童</w:t>
      </w:r>
    </w:p>
    <w:p w:rsidR="000462A2" w:rsidRDefault="00A9542B" w:rsidP="00805258">
      <w:pPr>
        <w:autoSpaceDE w:val="0"/>
        <w:autoSpaceDN w:val="0"/>
        <w:adjustRightInd w:val="0"/>
        <w:ind w:leftChars="100" w:left="450" w:hangingChars="100" w:hanging="24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 xml:space="preserve">　</w:t>
      </w:r>
      <w:r w:rsidR="00192440" w:rsidRPr="003F1FCE">
        <w:rPr>
          <w:rFonts w:asciiTheme="minorEastAsia" w:hAnsiTheme="minorEastAsia" w:cs="ＭＳ 明朝" w:hint="eastAsia"/>
          <w:color w:val="000000"/>
          <w:kern w:val="0"/>
          <w:sz w:val="24"/>
          <w:szCs w:val="24"/>
        </w:rPr>
        <w:t xml:space="preserve">　</w:t>
      </w:r>
      <w:r w:rsidRPr="003F1FCE">
        <w:rPr>
          <w:rFonts w:asciiTheme="minorEastAsia" w:hAnsiTheme="minorEastAsia" w:cs="ＭＳ 明朝" w:hint="eastAsia"/>
          <w:color w:val="000000"/>
          <w:kern w:val="0"/>
          <w:sz w:val="24"/>
          <w:szCs w:val="24"/>
        </w:rPr>
        <w:t>保護者が労働等により昼間家庭にいない小学校に就学している児童</w:t>
      </w:r>
      <w:r w:rsidR="00180B99">
        <w:rPr>
          <w:rFonts w:asciiTheme="minorEastAsia" w:hAnsiTheme="minorEastAsia" w:cs="ＭＳ 明朝" w:hint="eastAsia"/>
          <w:color w:val="000000"/>
          <w:kern w:val="0"/>
          <w:sz w:val="24"/>
          <w:szCs w:val="24"/>
        </w:rPr>
        <w:t>と</w:t>
      </w:r>
      <w:r w:rsidR="00805258">
        <w:rPr>
          <w:rFonts w:asciiTheme="minorEastAsia" w:hAnsiTheme="minorEastAsia" w:cs="ＭＳ 明朝" w:hint="eastAsia"/>
          <w:color w:val="000000"/>
          <w:kern w:val="0"/>
          <w:sz w:val="24"/>
          <w:szCs w:val="24"/>
        </w:rPr>
        <w:t>し</w:t>
      </w:r>
      <w:r w:rsidR="00180B99">
        <w:rPr>
          <w:rFonts w:asciiTheme="minorEastAsia" w:hAnsiTheme="minorEastAsia" w:cs="ＭＳ 明朝" w:hint="eastAsia"/>
          <w:color w:val="000000"/>
          <w:kern w:val="0"/>
          <w:sz w:val="24"/>
          <w:szCs w:val="24"/>
        </w:rPr>
        <w:t>ます。</w:t>
      </w:r>
    </w:p>
    <w:p w:rsidR="001610BF" w:rsidRPr="003F1FCE" w:rsidRDefault="00805258" w:rsidP="000462A2">
      <w:pPr>
        <w:autoSpaceDE w:val="0"/>
        <w:autoSpaceDN w:val="0"/>
        <w:adjustRightInd w:val="0"/>
        <w:ind w:firstLineChars="100" w:firstLine="240"/>
        <w:jc w:val="left"/>
        <w:rPr>
          <w:rFonts w:asciiTheme="minorEastAsia" w:hAnsiTheme="minorEastAsia" w:cs="ＭＳ 明朝"/>
          <w:color w:val="000000"/>
          <w:kern w:val="0"/>
          <w:sz w:val="24"/>
          <w:szCs w:val="24"/>
        </w:rPr>
      </w:pPr>
      <w:bookmarkStart w:id="5" w:name="_Hlk23162939"/>
      <w:r w:rsidRPr="003F1FCE">
        <w:rPr>
          <w:rFonts w:asciiTheme="minorEastAsia" w:hAnsiTheme="minorEastAsia" w:cs="ＭＳ 明朝"/>
          <w:color w:val="000000"/>
          <w:kern w:val="0"/>
          <w:sz w:val="24"/>
          <w:szCs w:val="24"/>
        </w:rPr>
        <w:t>⑸</w:t>
      </w:r>
      <w:bookmarkEnd w:id="5"/>
      <w:r w:rsidR="006559E3" w:rsidRPr="003F1FCE">
        <w:rPr>
          <w:rFonts w:asciiTheme="minorEastAsia" w:hAnsiTheme="minorEastAsia" w:cs="ＭＳ 明朝"/>
          <w:color w:val="000000"/>
          <w:kern w:val="0"/>
          <w:sz w:val="24"/>
          <w:szCs w:val="24"/>
        </w:rPr>
        <w:t xml:space="preserve">　</w:t>
      </w:r>
      <w:r w:rsidR="001610BF" w:rsidRPr="003F1FCE">
        <w:rPr>
          <w:rFonts w:asciiTheme="minorEastAsia" w:hAnsiTheme="minorEastAsia" w:cs="ＭＳ 明朝"/>
          <w:color w:val="000000"/>
          <w:kern w:val="0"/>
          <w:sz w:val="24"/>
          <w:szCs w:val="24"/>
        </w:rPr>
        <w:t>開</w:t>
      </w:r>
      <w:r w:rsidR="00180B99">
        <w:rPr>
          <w:rFonts w:asciiTheme="minorEastAsia" w:hAnsiTheme="minorEastAsia" w:cs="ＭＳ 明朝" w:hint="eastAsia"/>
          <w:color w:val="000000"/>
          <w:kern w:val="0"/>
          <w:sz w:val="24"/>
          <w:szCs w:val="24"/>
        </w:rPr>
        <w:t>所</w:t>
      </w:r>
      <w:r w:rsidR="001610BF" w:rsidRPr="003F1FCE">
        <w:rPr>
          <w:rFonts w:asciiTheme="minorEastAsia" w:hAnsiTheme="minorEastAsia" w:cs="ＭＳ 明朝"/>
          <w:color w:val="000000"/>
          <w:kern w:val="0"/>
          <w:sz w:val="24"/>
          <w:szCs w:val="24"/>
        </w:rPr>
        <w:t>日数</w:t>
      </w:r>
    </w:p>
    <w:p w:rsidR="00180B99" w:rsidRDefault="002B047A" w:rsidP="00180B99">
      <w:pPr>
        <w:autoSpaceDE w:val="0"/>
        <w:autoSpaceDN w:val="0"/>
        <w:adjustRightInd w:val="0"/>
        <w:ind w:leftChars="200" w:left="420" w:firstLineChars="100" w:firstLine="24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事業は</w:t>
      </w:r>
      <w:r w:rsidR="00324301" w:rsidRPr="003F1FCE">
        <w:rPr>
          <w:rFonts w:asciiTheme="minorEastAsia" w:hAnsiTheme="minorEastAsia" w:cs="ＭＳ 明朝" w:hint="eastAsia"/>
          <w:color w:val="000000"/>
          <w:kern w:val="0"/>
          <w:sz w:val="24"/>
          <w:szCs w:val="24"/>
        </w:rPr>
        <w:t>令和２</w:t>
      </w:r>
      <w:r w:rsidR="001610BF" w:rsidRPr="003F1FCE">
        <w:rPr>
          <w:rFonts w:asciiTheme="minorEastAsia" w:hAnsiTheme="minorEastAsia" w:cs="ＭＳ 明朝"/>
          <w:color w:val="000000"/>
          <w:kern w:val="0"/>
          <w:sz w:val="24"/>
          <w:szCs w:val="24"/>
        </w:rPr>
        <w:t>年４月１日（</w:t>
      </w:r>
      <w:r w:rsidR="00324301" w:rsidRPr="003F1FCE">
        <w:rPr>
          <w:rFonts w:asciiTheme="minorEastAsia" w:hAnsiTheme="minorEastAsia" w:cs="ＭＳ 明朝" w:hint="eastAsia"/>
          <w:color w:val="000000"/>
          <w:kern w:val="0"/>
          <w:sz w:val="24"/>
          <w:szCs w:val="24"/>
        </w:rPr>
        <w:t>水</w:t>
      </w:r>
      <w:r w:rsidR="001610BF" w:rsidRPr="003F1FCE">
        <w:rPr>
          <w:rFonts w:asciiTheme="minorEastAsia" w:hAnsiTheme="minorEastAsia" w:cs="ＭＳ 明朝"/>
          <w:color w:val="000000"/>
          <w:kern w:val="0"/>
          <w:sz w:val="24"/>
          <w:szCs w:val="24"/>
        </w:rPr>
        <w:t>）</w:t>
      </w:r>
      <w:r w:rsidR="002D7901">
        <w:rPr>
          <w:rFonts w:asciiTheme="minorEastAsia" w:hAnsiTheme="minorEastAsia" w:cs="ＭＳ 明朝" w:hint="eastAsia"/>
          <w:color w:val="000000"/>
          <w:kern w:val="0"/>
          <w:sz w:val="24"/>
          <w:szCs w:val="24"/>
        </w:rPr>
        <w:t>から</w:t>
      </w:r>
      <w:r w:rsidR="001610BF" w:rsidRPr="003F1FCE">
        <w:rPr>
          <w:rFonts w:asciiTheme="minorEastAsia" w:hAnsiTheme="minorEastAsia" w:cs="ＭＳ 明朝"/>
          <w:color w:val="000000"/>
          <w:kern w:val="0"/>
          <w:sz w:val="24"/>
          <w:szCs w:val="24"/>
        </w:rPr>
        <w:t>開始することとし、開</w:t>
      </w:r>
      <w:r w:rsidR="00C771E0">
        <w:rPr>
          <w:rFonts w:asciiTheme="minorEastAsia" w:hAnsiTheme="minorEastAsia" w:cs="ＭＳ 明朝" w:hint="eastAsia"/>
          <w:color w:val="000000"/>
          <w:kern w:val="0"/>
          <w:sz w:val="24"/>
          <w:szCs w:val="24"/>
        </w:rPr>
        <w:t>所</w:t>
      </w:r>
      <w:r w:rsidR="001610BF" w:rsidRPr="003F1FCE">
        <w:rPr>
          <w:rFonts w:asciiTheme="minorEastAsia" w:hAnsiTheme="minorEastAsia" w:cs="ＭＳ 明朝"/>
          <w:color w:val="000000"/>
          <w:kern w:val="0"/>
          <w:sz w:val="24"/>
          <w:szCs w:val="24"/>
        </w:rPr>
        <w:t>日数については、</w:t>
      </w:r>
      <w:r w:rsidR="00324301" w:rsidRPr="003F1FCE">
        <w:rPr>
          <w:rFonts w:asciiTheme="minorEastAsia" w:hAnsiTheme="minorEastAsia" w:cs="ＭＳ 明朝" w:hint="eastAsia"/>
          <w:color w:val="000000"/>
          <w:kern w:val="0"/>
          <w:sz w:val="24"/>
          <w:szCs w:val="24"/>
        </w:rPr>
        <w:t>令和２</w:t>
      </w:r>
      <w:r w:rsidR="00A9542B" w:rsidRPr="003F1FCE">
        <w:rPr>
          <w:rFonts w:asciiTheme="minorEastAsia" w:hAnsiTheme="minorEastAsia" w:cs="ＭＳ 明朝" w:hint="eastAsia"/>
          <w:color w:val="000000"/>
          <w:kern w:val="0"/>
          <w:sz w:val="24"/>
          <w:szCs w:val="24"/>
        </w:rPr>
        <w:t>年４月１日（</w:t>
      </w:r>
      <w:r w:rsidR="00324301" w:rsidRPr="003F1FCE">
        <w:rPr>
          <w:rFonts w:asciiTheme="minorEastAsia" w:hAnsiTheme="minorEastAsia" w:cs="ＭＳ 明朝" w:hint="eastAsia"/>
          <w:color w:val="000000"/>
          <w:kern w:val="0"/>
          <w:sz w:val="24"/>
          <w:szCs w:val="24"/>
        </w:rPr>
        <w:t>水</w:t>
      </w:r>
      <w:r w:rsidR="00A9542B" w:rsidRPr="003F1FCE">
        <w:rPr>
          <w:rFonts w:asciiTheme="minorEastAsia" w:hAnsiTheme="minorEastAsia" w:cs="ＭＳ 明朝" w:hint="eastAsia"/>
          <w:color w:val="000000"/>
          <w:kern w:val="0"/>
          <w:sz w:val="24"/>
          <w:szCs w:val="24"/>
        </w:rPr>
        <w:t>）から</w:t>
      </w:r>
      <w:r w:rsidR="00324301" w:rsidRPr="003F1FCE">
        <w:rPr>
          <w:rFonts w:asciiTheme="minorEastAsia" w:hAnsiTheme="minorEastAsia" w:cs="ＭＳ 明朝" w:hint="eastAsia"/>
          <w:color w:val="000000"/>
          <w:kern w:val="0"/>
          <w:sz w:val="24"/>
          <w:szCs w:val="24"/>
        </w:rPr>
        <w:t>令和</w:t>
      </w:r>
      <w:r w:rsidR="00431C1F" w:rsidRPr="003F1FCE">
        <w:rPr>
          <w:rFonts w:asciiTheme="minorEastAsia" w:hAnsiTheme="minorEastAsia" w:cs="ＭＳ 明朝" w:hint="eastAsia"/>
          <w:color w:val="000000"/>
          <w:kern w:val="0"/>
          <w:sz w:val="24"/>
          <w:szCs w:val="24"/>
        </w:rPr>
        <w:t>３</w:t>
      </w:r>
      <w:r w:rsidR="00A9542B" w:rsidRPr="003F1FCE">
        <w:rPr>
          <w:rFonts w:asciiTheme="minorEastAsia" w:hAnsiTheme="minorEastAsia" w:cs="ＭＳ 明朝" w:hint="eastAsia"/>
          <w:color w:val="000000"/>
          <w:kern w:val="0"/>
          <w:sz w:val="24"/>
          <w:szCs w:val="24"/>
        </w:rPr>
        <w:t>年３月31日（</w:t>
      </w:r>
      <w:r w:rsidR="00431C1F" w:rsidRPr="003F1FCE">
        <w:rPr>
          <w:rFonts w:asciiTheme="minorEastAsia" w:hAnsiTheme="minorEastAsia" w:cs="ＭＳ 明朝" w:hint="eastAsia"/>
          <w:color w:val="000000"/>
          <w:kern w:val="0"/>
          <w:sz w:val="24"/>
          <w:szCs w:val="24"/>
        </w:rPr>
        <w:t>水</w:t>
      </w:r>
      <w:r w:rsidR="00A9542B" w:rsidRPr="003F1FCE">
        <w:rPr>
          <w:rFonts w:asciiTheme="minorEastAsia" w:hAnsiTheme="minorEastAsia" w:cs="ＭＳ 明朝" w:hint="eastAsia"/>
          <w:color w:val="000000"/>
          <w:kern w:val="0"/>
          <w:sz w:val="24"/>
          <w:szCs w:val="24"/>
        </w:rPr>
        <w:t>）までの期間において、</w:t>
      </w:r>
      <w:r w:rsidR="006559E3" w:rsidRPr="003F1FCE">
        <w:rPr>
          <w:rFonts w:asciiTheme="minorEastAsia" w:hAnsiTheme="minorEastAsia" w:cs="ＭＳ 明朝"/>
          <w:color w:val="000000"/>
          <w:kern w:val="0"/>
          <w:sz w:val="24"/>
          <w:szCs w:val="24"/>
        </w:rPr>
        <w:t>町</w:t>
      </w:r>
      <w:r w:rsidR="001610BF" w:rsidRPr="003F1FCE">
        <w:rPr>
          <w:rFonts w:asciiTheme="minorEastAsia" w:hAnsiTheme="minorEastAsia" w:cs="ＭＳ 明朝"/>
          <w:color w:val="000000"/>
          <w:kern w:val="0"/>
          <w:sz w:val="24"/>
          <w:szCs w:val="24"/>
        </w:rPr>
        <w:t>が実施する放課後児童クラブの開</w:t>
      </w:r>
      <w:r w:rsidR="00C771E0">
        <w:rPr>
          <w:rFonts w:asciiTheme="minorEastAsia" w:hAnsiTheme="minorEastAsia" w:cs="ＭＳ 明朝" w:hint="eastAsia"/>
          <w:color w:val="000000"/>
          <w:kern w:val="0"/>
          <w:sz w:val="24"/>
          <w:szCs w:val="24"/>
        </w:rPr>
        <w:t>所</w:t>
      </w:r>
      <w:r w:rsidR="001610BF" w:rsidRPr="003F1FCE">
        <w:rPr>
          <w:rFonts w:asciiTheme="minorEastAsia" w:hAnsiTheme="minorEastAsia" w:cs="ＭＳ 明朝"/>
          <w:color w:val="000000"/>
          <w:kern w:val="0"/>
          <w:sz w:val="24"/>
          <w:szCs w:val="24"/>
        </w:rPr>
        <w:t>日（以下に掲げる日を除く日）に準じ、その開</w:t>
      </w:r>
      <w:r w:rsidR="00C771E0">
        <w:rPr>
          <w:rFonts w:asciiTheme="minorEastAsia" w:hAnsiTheme="minorEastAsia" w:cs="ＭＳ 明朝" w:hint="eastAsia"/>
          <w:color w:val="000000"/>
          <w:kern w:val="0"/>
          <w:sz w:val="24"/>
          <w:szCs w:val="24"/>
        </w:rPr>
        <w:t>所</w:t>
      </w:r>
      <w:r w:rsidR="001610BF" w:rsidRPr="003F1FCE">
        <w:rPr>
          <w:rFonts w:asciiTheme="minorEastAsia" w:hAnsiTheme="minorEastAsia" w:cs="ＭＳ 明朝"/>
          <w:color w:val="000000"/>
          <w:kern w:val="0"/>
          <w:sz w:val="24"/>
          <w:szCs w:val="24"/>
        </w:rPr>
        <w:t>日数以上の日数を開</w:t>
      </w:r>
      <w:r w:rsidR="00C771E0">
        <w:rPr>
          <w:rFonts w:asciiTheme="minorEastAsia" w:hAnsiTheme="minorEastAsia" w:cs="ＭＳ 明朝" w:hint="eastAsia"/>
          <w:color w:val="000000"/>
          <w:kern w:val="0"/>
          <w:sz w:val="24"/>
          <w:szCs w:val="24"/>
        </w:rPr>
        <w:t>所</w:t>
      </w:r>
      <w:r w:rsidR="001610BF" w:rsidRPr="003F1FCE">
        <w:rPr>
          <w:rFonts w:asciiTheme="minorEastAsia" w:hAnsiTheme="minorEastAsia" w:cs="ＭＳ 明朝"/>
          <w:color w:val="000000"/>
          <w:kern w:val="0"/>
          <w:sz w:val="24"/>
          <w:szCs w:val="24"/>
        </w:rPr>
        <w:t>することとします。</w:t>
      </w:r>
    </w:p>
    <w:p w:rsidR="001610BF" w:rsidRPr="003F1FCE" w:rsidRDefault="00A9542B" w:rsidP="00192440">
      <w:pPr>
        <w:autoSpaceDE w:val="0"/>
        <w:autoSpaceDN w:val="0"/>
        <w:adjustRightInd w:val="0"/>
        <w:ind w:firstLineChars="200" w:firstLine="48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ア</w:t>
      </w:r>
      <w:r w:rsidR="006559E3" w:rsidRPr="003F1FCE">
        <w:rPr>
          <w:rFonts w:asciiTheme="minorEastAsia" w:hAnsiTheme="minorEastAsia" w:cs="ＭＳ 明朝"/>
          <w:color w:val="000000"/>
          <w:kern w:val="0"/>
          <w:sz w:val="24"/>
          <w:szCs w:val="24"/>
        </w:rPr>
        <w:t xml:space="preserve">　</w:t>
      </w:r>
      <w:r w:rsidR="001610BF" w:rsidRPr="003F1FCE">
        <w:rPr>
          <w:rFonts w:asciiTheme="minorEastAsia" w:hAnsiTheme="minorEastAsia" w:cs="ＭＳ 明朝"/>
          <w:color w:val="000000"/>
          <w:kern w:val="0"/>
          <w:sz w:val="24"/>
          <w:szCs w:val="24"/>
        </w:rPr>
        <w:t>日曜日</w:t>
      </w:r>
    </w:p>
    <w:p w:rsidR="001610BF" w:rsidRPr="003F1FCE" w:rsidRDefault="00A9542B" w:rsidP="00192440">
      <w:pPr>
        <w:autoSpaceDE w:val="0"/>
        <w:autoSpaceDN w:val="0"/>
        <w:adjustRightInd w:val="0"/>
        <w:ind w:firstLineChars="200" w:firstLine="48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イ</w:t>
      </w:r>
      <w:r w:rsidR="006559E3" w:rsidRPr="003F1FCE">
        <w:rPr>
          <w:rFonts w:asciiTheme="minorEastAsia" w:hAnsiTheme="minorEastAsia" w:cs="ＭＳ 明朝"/>
          <w:color w:val="000000"/>
          <w:kern w:val="0"/>
          <w:sz w:val="24"/>
          <w:szCs w:val="24"/>
        </w:rPr>
        <w:t xml:space="preserve">　</w:t>
      </w:r>
      <w:r w:rsidRPr="003F1FCE">
        <w:rPr>
          <w:rFonts w:asciiTheme="minorEastAsia" w:hAnsiTheme="minorEastAsia" w:cs="ＭＳ 明朝" w:hint="eastAsia"/>
          <w:color w:val="000000"/>
          <w:kern w:val="0"/>
          <w:sz w:val="24"/>
          <w:szCs w:val="24"/>
        </w:rPr>
        <w:t>国民の祝日に関する法律（昭和23年法律第178号）に規定する休日</w:t>
      </w:r>
    </w:p>
    <w:p w:rsidR="001610BF" w:rsidRPr="003F1FCE" w:rsidRDefault="00A9542B" w:rsidP="00192440">
      <w:pPr>
        <w:autoSpaceDE w:val="0"/>
        <w:autoSpaceDN w:val="0"/>
        <w:adjustRightInd w:val="0"/>
        <w:ind w:firstLineChars="200" w:firstLine="48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ウ</w:t>
      </w:r>
      <w:r w:rsidR="006559E3" w:rsidRPr="003F1FCE">
        <w:rPr>
          <w:rFonts w:asciiTheme="minorEastAsia" w:hAnsiTheme="minorEastAsia" w:cs="ＭＳ 明朝"/>
          <w:color w:val="000000"/>
          <w:kern w:val="0"/>
          <w:sz w:val="24"/>
          <w:szCs w:val="24"/>
        </w:rPr>
        <w:t xml:space="preserve">　</w:t>
      </w:r>
      <w:r w:rsidRPr="003F1FCE">
        <w:rPr>
          <w:rFonts w:asciiTheme="minorEastAsia" w:hAnsiTheme="minorEastAsia" w:cs="ＭＳ 明朝" w:hint="eastAsia"/>
          <w:color w:val="000000"/>
          <w:kern w:val="0"/>
          <w:sz w:val="24"/>
          <w:szCs w:val="24"/>
        </w:rPr>
        <w:t>８月13日から８月15日及び12</w:t>
      </w:r>
      <w:r w:rsidR="001610BF" w:rsidRPr="003F1FCE">
        <w:rPr>
          <w:rFonts w:asciiTheme="minorEastAsia" w:hAnsiTheme="minorEastAsia" w:cs="ＭＳ 明朝"/>
          <w:color w:val="000000"/>
          <w:kern w:val="0"/>
          <w:sz w:val="24"/>
          <w:szCs w:val="24"/>
        </w:rPr>
        <w:t>月</w:t>
      </w:r>
      <w:r w:rsidRPr="003F1FCE">
        <w:rPr>
          <w:rFonts w:asciiTheme="minorEastAsia" w:hAnsiTheme="minorEastAsia" w:cs="ＭＳ 明朝" w:hint="eastAsia"/>
          <w:color w:val="000000"/>
          <w:kern w:val="0"/>
          <w:sz w:val="24"/>
          <w:szCs w:val="24"/>
        </w:rPr>
        <w:t>29</w:t>
      </w:r>
      <w:r w:rsidR="001610BF" w:rsidRPr="003F1FCE">
        <w:rPr>
          <w:rFonts w:asciiTheme="minorEastAsia" w:hAnsiTheme="minorEastAsia" w:cs="ＭＳ 明朝"/>
          <w:color w:val="000000"/>
          <w:kern w:val="0"/>
          <w:sz w:val="24"/>
          <w:szCs w:val="24"/>
        </w:rPr>
        <w:t>日から</w:t>
      </w:r>
      <w:r w:rsidRPr="003F1FCE">
        <w:rPr>
          <w:rFonts w:asciiTheme="minorEastAsia" w:hAnsiTheme="minorEastAsia" w:cs="ＭＳ 明朝" w:hint="eastAsia"/>
          <w:color w:val="000000"/>
          <w:kern w:val="0"/>
          <w:sz w:val="24"/>
          <w:szCs w:val="24"/>
        </w:rPr>
        <w:t>翌年の１</w:t>
      </w:r>
      <w:r w:rsidR="001610BF" w:rsidRPr="003F1FCE">
        <w:rPr>
          <w:rFonts w:asciiTheme="minorEastAsia" w:hAnsiTheme="minorEastAsia" w:cs="ＭＳ 明朝"/>
          <w:color w:val="000000"/>
          <w:kern w:val="0"/>
          <w:sz w:val="24"/>
          <w:szCs w:val="24"/>
        </w:rPr>
        <w:t>月３日まで</w:t>
      </w:r>
      <w:r w:rsidRPr="003F1FCE">
        <w:rPr>
          <w:rFonts w:asciiTheme="minorEastAsia" w:hAnsiTheme="minorEastAsia" w:cs="ＭＳ 明朝" w:hint="eastAsia"/>
          <w:color w:val="000000"/>
          <w:kern w:val="0"/>
          <w:sz w:val="24"/>
          <w:szCs w:val="24"/>
        </w:rPr>
        <w:t>の日</w:t>
      </w:r>
    </w:p>
    <w:p w:rsidR="00BC2AC1" w:rsidRDefault="00A9542B" w:rsidP="00211265">
      <w:pPr>
        <w:autoSpaceDE w:val="0"/>
        <w:autoSpaceDN w:val="0"/>
        <w:adjustRightInd w:val="0"/>
        <w:ind w:firstLineChars="200" w:firstLine="48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エ</w:t>
      </w:r>
      <w:r w:rsidR="006559E3" w:rsidRPr="003F1FCE">
        <w:rPr>
          <w:rFonts w:asciiTheme="minorEastAsia" w:hAnsiTheme="minorEastAsia" w:cs="ＭＳ 明朝"/>
          <w:color w:val="000000"/>
          <w:kern w:val="0"/>
          <w:sz w:val="24"/>
          <w:szCs w:val="24"/>
        </w:rPr>
        <w:t xml:space="preserve">　</w:t>
      </w:r>
      <w:r w:rsidR="001F089A" w:rsidRPr="003F1FCE">
        <w:rPr>
          <w:rFonts w:asciiTheme="minorEastAsia" w:hAnsiTheme="minorEastAsia" w:cs="ＭＳ 明朝" w:hint="eastAsia"/>
          <w:color w:val="000000"/>
          <w:kern w:val="0"/>
          <w:sz w:val="24"/>
          <w:szCs w:val="24"/>
        </w:rPr>
        <w:t>天災</w:t>
      </w:r>
      <w:r w:rsidRPr="003F1FCE">
        <w:rPr>
          <w:rFonts w:asciiTheme="minorEastAsia" w:hAnsiTheme="minorEastAsia" w:cs="ＭＳ 明朝" w:hint="eastAsia"/>
          <w:color w:val="000000"/>
          <w:kern w:val="0"/>
          <w:sz w:val="24"/>
          <w:szCs w:val="24"/>
        </w:rPr>
        <w:t>その他やむを得ない事由があると認めた日</w:t>
      </w:r>
    </w:p>
    <w:p w:rsidR="001610BF" w:rsidRPr="003F1FCE" w:rsidRDefault="00805258" w:rsidP="00192440">
      <w:pPr>
        <w:autoSpaceDE w:val="0"/>
        <w:autoSpaceDN w:val="0"/>
        <w:adjustRightInd w:val="0"/>
        <w:ind w:firstLineChars="100" w:firstLine="240"/>
        <w:jc w:val="left"/>
        <w:rPr>
          <w:rFonts w:asciiTheme="minorEastAsia" w:hAnsiTheme="minorEastAsia" w:cs="ＭＳ 明朝"/>
          <w:color w:val="000000"/>
          <w:kern w:val="0"/>
          <w:sz w:val="24"/>
          <w:szCs w:val="24"/>
        </w:rPr>
      </w:pPr>
      <w:bookmarkStart w:id="6" w:name="_Hlk23162961"/>
      <w:r w:rsidRPr="003F1FCE">
        <w:rPr>
          <w:rFonts w:asciiTheme="minorEastAsia" w:hAnsiTheme="minorEastAsia" w:cs="ＭＳ 明朝"/>
          <w:color w:val="000000"/>
          <w:kern w:val="0"/>
          <w:sz w:val="24"/>
          <w:szCs w:val="24"/>
        </w:rPr>
        <w:t>⑹</w:t>
      </w:r>
      <w:bookmarkEnd w:id="6"/>
      <w:r w:rsidR="007F4B01" w:rsidRPr="003F1FCE">
        <w:rPr>
          <w:rFonts w:asciiTheme="minorEastAsia" w:hAnsiTheme="minorEastAsia" w:cs="ＭＳ 明朝" w:hint="eastAsia"/>
          <w:color w:val="000000"/>
          <w:kern w:val="0"/>
          <w:sz w:val="24"/>
          <w:szCs w:val="24"/>
        </w:rPr>
        <w:t xml:space="preserve">　</w:t>
      </w:r>
      <w:r w:rsidR="001610BF" w:rsidRPr="003F1FCE">
        <w:rPr>
          <w:rFonts w:asciiTheme="minorEastAsia" w:hAnsiTheme="minorEastAsia" w:cs="ＭＳ 明朝"/>
          <w:color w:val="000000"/>
          <w:kern w:val="0"/>
          <w:sz w:val="24"/>
          <w:szCs w:val="24"/>
        </w:rPr>
        <w:t>開</w:t>
      </w:r>
      <w:r w:rsidR="00C771E0">
        <w:rPr>
          <w:rFonts w:asciiTheme="minorEastAsia" w:hAnsiTheme="minorEastAsia" w:cs="ＭＳ 明朝" w:hint="eastAsia"/>
          <w:color w:val="000000"/>
          <w:kern w:val="0"/>
          <w:sz w:val="24"/>
          <w:szCs w:val="24"/>
        </w:rPr>
        <w:t>所</w:t>
      </w:r>
      <w:r w:rsidR="001610BF" w:rsidRPr="003F1FCE">
        <w:rPr>
          <w:rFonts w:asciiTheme="minorEastAsia" w:hAnsiTheme="minorEastAsia" w:cs="ＭＳ 明朝"/>
          <w:color w:val="000000"/>
          <w:kern w:val="0"/>
          <w:sz w:val="24"/>
          <w:szCs w:val="24"/>
        </w:rPr>
        <w:t>時間</w:t>
      </w:r>
    </w:p>
    <w:p w:rsidR="00BA46CC" w:rsidRPr="003F1FCE" w:rsidRDefault="001610BF" w:rsidP="009A6DFE">
      <w:pPr>
        <w:autoSpaceDE w:val="0"/>
        <w:autoSpaceDN w:val="0"/>
        <w:adjustRightInd w:val="0"/>
        <w:ind w:firstLineChars="300" w:firstLine="72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次に掲げる時間</w:t>
      </w:r>
      <w:r w:rsidR="00C771E0">
        <w:rPr>
          <w:rFonts w:asciiTheme="minorEastAsia" w:hAnsiTheme="minorEastAsia" w:cs="ＭＳ 明朝" w:hint="eastAsia"/>
          <w:color w:val="000000"/>
          <w:kern w:val="0"/>
          <w:sz w:val="24"/>
          <w:szCs w:val="24"/>
        </w:rPr>
        <w:t>以上の</w:t>
      </w:r>
      <w:r w:rsidRPr="003F1FCE">
        <w:rPr>
          <w:rFonts w:asciiTheme="minorEastAsia" w:hAnsiTheme="minorEastAsia" w:cs="ＭＳ 明朝"/>
          <w:color w:val="000000"/>
          <w:kern w:val="0"/>
          <w:sz w:val="24"/>
          <w:szCs w:val="24"/>
        </w:rPr>
        <w:t>開</w:t>
      </w:r>
      <w:r w:rsidR="00C771E0">
        <w:rPr>
          <w:rFonts w:asciiTheme="minorEastAsia" w:hAnsiTheme="minorEastAsia" w:cs="ＭＳ 明朝" w:hint="eastAsia"/>
          <w:color w:val="000000"/>
          <w:kern w:val="0"/>
          <w:sz w:val="24"/>
          <w:szCs w:val="24"/>
        </w:rPr>
        <w:t>所を</w:t>
      </w:r>
      <w:r w:rsidRPr="003F1FCE">
        <w:rPr>
          <w:rFonts w:asciiTheme="minorEastAsia" w:hAnsiTheme="minorEastAsia" w:cs="ＭＳ 明朝"/>
          <w:color w:val="000000"/>
          <w:kern w:val="0"/>
          <w:sz w:val="24"/>
          <w:szCs w:val="24"/>
        </w:rPr>
        <w:t>することとします。</w:t>
      </w:r>
    </w:p>
    <w:p w:rsidR="008C632A" w:rsidRPr="003F1FCE" w:rsidRDefault="001610BF" w:rsidP="009A6DFE">
      <w:pPr>
        <w:autoSpaceDE w:val="0"/>
        <w:autoSpaceDN w:val="0"/>
        <w:adjustRightInd w:val="0"/>
        <w:ind w:firstLineChars="200" w:firstLine="48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ア</w:t>
      </w:r>
      <w:r w:rsidR="006559E3" w:rsidRPr="003F1FCE">
        <w:rPr>
          <w:rFonts w:asciiTheme="minorEastAsia" w:hAnsiTheme="minorEastAsia" w:cs="ＭＳ 明朝"/>
          <w:color w:val="000000"/>
          <w:kern w:val="0"/>
          <w:sz w:val="24"/>
          <w:szCs w:val="24"/>
        </w:rPr>
        <w:t xml:space="preserve">　</w:t>
      </w:r>
      <w:r w:rsidRPr="003F1FCE">
        <w:rPr>
          <w:rFonts w:asciiTheme="minorEastAsia" w:hAnsiTheme="minorEastAsia" w:cs="ＭＳ 明朝"/>
          <w:color w:val="000000"/>
          <w:kern w:val="0"/>
          <w:sz w:val="24"/>
          <w:szCs w:val="24"/>
        </w:rPr>
        <w:t>長期休業中・</w:t>
      </w:r>
      <w:r w:rsidR="00A9542B" w:rsidRPr="003F1FCE">
        <w:rPr>
          <w:rFonts w:asciiTheme="minorEastAsia" w:hAnsiTheme="minorEastAsia" w:cs="ＭＳ 明朝" w:hint="eastAsia"/>
          <w:color w:val="000000"/>
          <w:kern w:val="0"/>
          <w:sz w:val="24"/>
          <w:szCs w:val="24"/>
        </w:rPr>
        <w:t>土曜日</w:t>
      </w:r>
      <w:r w:rsidR="008C632A" w:rsidRPr="003F1FCE">
        <w:rPr>
          <w:rFonts w:asciiTheme="minorEastAsia" w:hAnsiTheme="minorEastAsia" w:cs="ＭＳ 明朝"/>
          <w:color w:val="000000"/>
          <w:kern w:val="0"/>
          <w:sz w:val="24"/>
          <w:szCs w:val="24"/>
        </w:rPr>
        <w:t xml:space="preserve">　</w:t>
      </w:r>
    </w:p>
    <w:p w:rsidR="00BA46CC" w:rsidRPr="003F1FCE" w:rsidRDefault="001610BF" w:rsidP="009A6DFE">
      <w:pPr>
        <w:ind w:firstLineChars="400" w:firstLine="960"/>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午前</w:t>
      </w:r>
      <w:r w:rsidR="00A9542B" w:rsidRPr="003F1FCE">
        <w:rPr>
          <w:rFonts w:asciiTheme="minorEastAsia" w:hAnsiTheme="minorEastAsia" w:cs="ＭＳ 明朝" w:hint="eastAsia"/>
          <w:color w:val="000000"/>
          <w:kern w:val="0"/>
          <w:sz w:val="24"/>
          <w:szCs w:val="24"/>
        </w:rPr>
        <w:t>８</w:t>
      </w:r>
      <w:r w:rsidRPr="003F1FCE">
        <w:rPr>
          <w:rFonts w:asciiTheme="minorEastAsia" w:hAnsiTheme="minorEastAsia" w:cs="ＭＳ 明朝"/>
          <w:color w:val="000000"/>
          <w:kern w:val="0"/>
          <w:sz w:val="24"/>
          <w:szCs w:val="24"/>
        </w:rPr>
        <w:t>時</w:t>
      </w:r>
      <w:r w:rsidR="00A9542B" w:rsidRPr="003F1FCE">
        <w:rPr>
          <w:rFonts w:asciiTheme="minorEastAsia" w:hAnsiTheme="minorEastAsia" w:cs="ＭＳ 明朝" w:hint="eastAsia"/>
          <w:color w:val="000000"/>
          <w:kern w:val="0"/>
          <w:sz w:val="24"/>
          <w:szCs w:val="24"/>
        </w:rPr>
        <w:t>00</w:t>
      </w:r>
      <w:r w:rsidRPr="003F1FCE">
        <w:rPr>
          <w:rFonts w:asciiTheme="minorEastAsia" w:hAnsiTheme="minorEastAsia" w:cs="ＭＳ 明朝"/>
          <w:color w:val="000000"/>
          <w:kern w:val="0"/>
          <w:sz w:val="24"/>
          <w:szCs w:val="24"/>
        </w:rPr>
        <w:t>分～午後６時</w:t>
      </w:r>
      <w:r w:rsidR="00A9542B" w:rsidRPr="003F1FCE">
        <w:rPr>
          <w:rFonts w:asciiTheme="minorEastAsia" w:hAnsiTheme="minorEastAsia" w:cs="ＭＳ 明朝" w:hint="eastAsia"/>
          <w:color w:val="000000"/>
          <w:kern w:val="0"/>
          <w:sz w:val="24"/>
          <w:szCs w:val="24"/>
        </w:rPr>
        <w:t>00</w:t>
      </w:r>
      <w:r w:rsidRPr="003F1FCE">
        <w:rPr>
          <w:rFonts w:asciiTheme="minorEastAsia" w:hAnsiTheme="minorEastAsia" w:cs="ＭＳ 明朝"/>
          <w:color w:val="000000"/>
          <w:kern w:val="0"/>
          <w:sz w:val="24"/>
          <w:szCs w:val="24"/>
        </w:rPr>
        <w:t>分</w:t>
      </w:r>
    </w:p>
    <w:p w:rsidR="008C632A" w:rsidRPr="003F1FCE" w:rsidRDefault="00A9542B" w:rsidP="009A6DFE">
      <w:pPr>
        <w:ind w:firstLineChars="200" w:firstLine="480"/>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lastRenderedPageBreak/>
        <w:t>イ　平日</w:t>
      </w:r>
      <w:r w:rsidR="008C632A" w:rsidRPr="003F1FCE">
        <w:rPr>
          <w:rFonts w:asciiTheme="minorEastAsia" w:hAnsiTheme="minorEastAsia" w:cs="ＭＳ 明朝"/>
          <w:color w:val="000000"/>
          <w:kern w:val="0"/>
          <w:sz w:val="24"/>
          <w:szCs w:val="24"/>
        </w:rPr>
        <w:t xml:space="preserve">　</w:t>
      </w:r>
    </w:p>
    <w:p w:rsidR="001610BF" w:rsidRPr="003F1FCE" w:rsidRDefault="00A9542B" w:rsidP="009A6DFE">
      <w:pPr>
        <w:autoSpaceDE w:val="0"/>
        <w:autoSpaceDN w:val="0"/>
        <w:adjustRightInd w:val="0"/>
        <w:ind w:firstLineChars="400" w:firstLine="96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午後</w:t>
      </w:r>
      <w:r w:rsidR="004D426D" w:rsidRPr="003F1FCE">
        <w:rPr>
          <w:rFonts w:asciiTheme="minorEastAsia" w:hAnsiTheme="minorEastAsia" w:cs="ＭＳ 明朝" w:hint="eastAsia"/>
          <w:color w:val="000000"/>
          <w:kern w:val="0"/>
          <w:sz w:val="24"/>
          <w:szCs w:val="24"/>
        </w:rPr>
        <w:t>１</w:t>
      </w:r>
      <w:r w:rsidR="001610BF" w:rsidRPr="003F1FCE">
        <w:rPr>
          <w:rFonts w:asciiTheme="minorEastAsia" w:hAnsiTheme="minorEastAsia" w:cs="ＭＳ 明朝"/>
          <w:color w:val="000000"/>
          <w:kern w:val="0"/>
          <w:sz w:val="24"/>
          <w:szCs w:val="24"/>
        </w:rPr>
        <w:t>時</w:t>
      </w:r>
      <w:r w:rsidRPr="003F1FCE">
        <w:rPr>
          <w:rFonts w:asciiTheme="minorEastAsia" w:hAnsiTheme="minorEastAsia" w:cs="ＭＳ 明朝" w:hint="eastAsia"/>
          <w:color w:val="000000"/>
          <w:kern w:val="0"/>
          <w:sz w:val="24"/>
          <w:szCs w:val="24"/>
        </w:rPr>
        <w:t>00</w:t>
      </w:r>
      <w:r w:rsidR="001610BF" w:rsidRPr="003F1FCE">
        <w:rPr>
          <w:rFonts w:asciiTheme="minorEastAsia" w:hAnsiTheme="minorEastAsia" w:cs="ＭＳ 明朝"/>
          <w:color w:val="000000"/>
          <w:kern w:val="0"/>
          <w:sz w:val="24"/>
          <w:szCs w:val="24"/>
        </w:rPr>
        <w:t>分～午後</w:t>
      </w:r>
      <w:r w:rsidRPr="003F1FCE">
        <w:rPr>
          <w:rFonts w:asciiTheme="minorEastAsia" w:hAnsiTheme="minorEastAsia" w:cs="ＭＳ 明朝" w:hint="eastAsia"/>
          <w:color w:val="000000"/>
          <w:kern w:val="0"/>
          <w:sz w:val="24"/>
          <w:szCs w:val="24"/>
        </w:rPr>
        <w:t>６</w:t>
      </w:r>
      <w:r w:rsidR="001610BF" w:rsidRPr="003F1FCE">
        <w:rPr>
          <w:rFonts w:asciiTheme="minorEastAsia" w:hAnsiTheme="minorEastAsia" w:cs="ＭＳ 明朝"/>
          <w:color w:val="000000"/>
          <w:kern w:val="0"/>
          <w:sz w:val="24"/>
          <w:szCs w:val="24"/>
        </w:rPr>
        <w:t>時</w:t>
      </w:r>
      <w:r w:rsidRPr="003F1FCE">
        <w:rPr>
          <w:rFonts w:asciiTheme="minorEastAsia" w:hAnsiTheme="minorEastAsia" w:cs="ＭＳ 明朝" w:hint="eastAsia"/>
          <w:color w:val="000000"/>
          <w:kern w:val="0"/>
          <w:sz w:val="24"/>
          <w:szCs w:val="24"/>
        </w:rPr>
        <w:t>00分</w:t>
      </w:r>
    </w:p>
    <w:p w:rsidR="009A6DFE" w:rsidRPr="003F1FCE" w:rsidRDefault="001610BF" w:rsidP="009A6DFE">
      <w:pPr>
        <w:autoSpaceDE w:val="0"/>
        <w:autoSpaceDN w:val="0"/>
        <w:adjustRightInd w:val="0"/>
        <w:ind w:firstLineChars="300" w:firstLine="72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※アについては、放課後児童クラブが所在する小学校における長期休業</w:t>
      </w:r>
      <w:r w:rsidR="009A6DFE" w:rsidRPr="003F1FCE">
        <w:rPr>
          <w:rFonts w:asciiTheme="minorEastAsia" w:hAnsiTheme="minorEastAsia" w:cs="ＭＳ 明朝" w:hint="eastAsia"/>
          <w:color w:val="000000"/>
          <w:kern w:val="0"/>
          <w:sz w:val="24"/>
          <w:szCs w:val="24"/>
        </w:rPr>
        <w:t xml:space="preserve">　　　</w:t>
      </w:r>
    </w:p>
    <w:p w:rsidR="001610BF" w:rsidRPr="003F1FCE" w:rsidRDefault="009A6DFE" w:rsidP="009A6DFE">
      <w:pPr>
        <w:autoSpaceDE w:val="0"/>
        <w:autoSpaceDN w:val="0"/>
        <w:adjustRightInd w:val="0"/>
        <w:ind w:firstLineChars="300" w:firstLine="72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 xml:space="preserve">　</w:t>
      </w:r>
      <w:r w:rsidR="00A9542B" w:rsidRPr="003F1FCE">
        <w:rPr>
          <w:rFonts w:asciiTheme="minorEastAsia" w:hAnsiTheme="minorEastAsia" w:cs="ＭＳ 明朝" w:hint="eastAsia"/>
          <w:color w:val="000000"/>
          <w:kern w:val="0"/>
          <w:sz w:val="24"/>
          <w:szCs w:val="24"/>
        </w:rPr>
        <w:t>期間に</w:t>
      </w:r>
      <w:r w:rsidR="001610BF" w:rsidRPr="003F1FCE">
        <w:rPr>
          <w:rFonts w:asciiTheme="minorEastAsia" w:hAnsiTheme="minorEastAsia" w:cs="ＭＳ 明朝"/>
          <w:color w:val="000000"/>
          <w:kern w:val="0"/>
          <w:sz w:val="24"/>
          <w:szCs w:val="24"/>
        </w:rPr>
        <w:t>合わせて</w:t>
      </w:r>
      <w:r w:rsidR="00791772">
        <w:rPr>
          <w:rFonts w:asciiTheme="minorEastAsia" w:hAnsiTheme="minorEastAsia" w:cs="ＭＳ 明朝" w:hint="eastAsia"/>
          <w:color w:val="000000"/>
          <w:kern w:val="0"/>
          <w:sz w:val="24"/>
          <w:szCs w:val="24"/>
        </w:rPr>
        <w:t>実施するものとします</w:t>
      </w:r>
      <w:r w:rsidR="001610BF" w:rsidRPr="003F1FCE">
        <w:rPr>
          <w:rFonts w:asciiTheme="minorEastAsia" w:hAnsiTheme="minorEastAsia" w:cs="ＭＳ 明朝"/>
          <w:color w:val="000000"/>
          <w:kern w:val="0"/>
          <w:sz w:val="24"/>
          <w:szCs w:val="24"/>
        </w:rPr>
        <w:t>。</w:t>
      </w:r>
    </w:p>
    <w:p w:rsidR="007F4B01" w:rsidRPr="003F1FCE" w:rsidRDefault="00A9542B" w:rsidP="009A6DFE">
      <w:pPr>
        <w:autoSpaceDE w:val="0"/>
        <w:autoSpaceDN w:val="0"/>
        <w:adjustRightInd w:val="0"/>
        <w:ind w:firstLineChars="300" w:firstLine="72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※学校行事等により、開所日及び開所時間を変更する必要がある場合は、</w:t>
      </w:r>
    </w:p>
    <w:p w:rsidR="003F5677" w:rsidRPr="00BC2AC1" w:rsidRDefault="00A9542B" w:rsidP="00BC2AC1">
      <w:pPr>
        <w:autoSpaceDE w:val="0"/>
        <w:autoSpaceDN w:val="0"/>
        <w:adjustRightInd w:val="0"/>
        <w:ind w:firstLineChars="400" w:firstLine="96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柔軟に対応</w:t>
      </w:r>
      <w:r w:rsidR="00791772">
        <w:rPr>
          <w:rFonts w:asciiTheme="minorEastAsia" w:hAnsiTheme="minorEastAsia" w:cs="ＭＳ 明朝" w:hint="eastAsia"/>
          <w:color w:val="000000"/>
          <w:kern w:val="0"/>
          <w:sz w:val="24"/>
          <w:szCs w:val="24"/>
        </w:rPr>
        <w:t>する</w:t>
      </w:r>
      <w:r w:rsidR="00DA66D0">
        <w:rPr>
          <w:rFonts w:asciiTheme="minorEastAsia" w:hAnsiTheme="minorEastAsia" w:cs="ＭＳ 明朝" w:hint="eastAsia"/>
          <w:color w:val="000000"/>
          <w:kern w:val="0"/>
          <w:sz w:val="24"/>
          <w:szCs w:val="24"/>
        </w:rPr>
        <w:t>こと</w:t>
      </w:r>
      <w:r w:rsidR="00791772">
        <w:rPr>
          <w:rFonts w:asciiTheme="minorEastAsia" w:hAnsiTheme="minorEastAsia" w:cs="ＭＳ 明朝" w:hint="eastAsia"/>
          <w:color w:val="000000"/>
          <w:kern w:val="0"/>
          <w:sz w:val="24"/>
          <w:szCs w:val="24"/>
        </w:rPr>
        <w:t>とします</w:t>
      </w:r>
      <w:r w:rsidRPr="003F1FCE">
        <w:rPr>
          <w:rFonts w:asciiTheme="minorEastAsia" w:hAnsiTheme="minorEastAsia" w:cs="ＭＳ 明朝" w:hint="eastAsia"/>
          <w:color w:val="000000"/>
          <w:kern w:val="0"/>
          <w:sz w:val="24"/>
          <w:szCs w:val="24"/>
        </w:rPr>
        <w:t>。</w:t>
      </w:r>
      <w:r w:rsidR="006559E3" w:rsidRPr="003F1FCE">
        <w:rPr>
          <w:rFonts w:asciiTheme="minorEastAsia" w:hAnsiTheme="minorEastAsia" w:cs="ＭＳ 明朝"/>
          <w:color w:val="000000"/>
          <w:kern w:val="0"/>
          <w:sz w:val="24"/>
          <w:szCs w:val="24"/>
        </w:rPr>
        <w:t xml:space="preserve">　</w:t>
      </w:r>
    </w:p>
    <w:p w:rsidR="001610BF" w:rsidRPr="003F1FCE" w:rsidRDefault="00805258" w:rsidP="00763353">
      <w:pPr>
        <w:autoSpaceDE w:val="0"/>
        <w:autoSpaceDN w:val="0"/>
        <w:adjustRightInd w:val="0"/>
        <w:ind w:firstLineChars="100" w:firstLine="24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⑺</w:t>
      </w:r>
      <w:r w:rsidR="006559E3" w:rsidRPr="003F1FCE">
        <w:rPr>
          <w:rFonts w:asciiTheme="minorEastAsia" w:hAnsiTheme="minorEastAsia" w:cs="ＭＳ 明朝"/>
          <w:color w:val="000000"/>
          <w:kern w:val="0"/>
          <w:sz w:val="24"/>
          <w:szCs w:val="24"/>
        </w:rPr>
        <w:t xml:space="preserve">　</w:t>
      </w:r>
      <w:r w:rsidR="001610BF" w:rsidRPr="003F1FCE">
        <w:rPr>
          <w:rFonts w:asciiTheme="minorEastAsia" w:hAnsiTheme="minorEastAsia" w:cs="ＭＳ 明朝"/>
          <w:color w:val="000000"/>
          <w:kern w:val="0"/>
          <w:sz w:val="24"/>
          <w:szCs w:val="24"/>
        </w:rPr>
        <w:t>管理者及び職員配置</w:t>
      </w:r>
    </w:p>
    <w:p w:rsidR="00BB4EC7" w:rsidRPr="003F1FCE" w:rsidRDefault="001610BF" w:rsidP="0084046C">
      <w:pPr>
        <w:autoSpaceDE w:val="0"/>
        <w:autoSpaceDN w:val="0"/>
        <w:adjustRightInd w:val="0"/>
        <w:ind w:leftChars="200" w:left="420" w:firstLineChars="100" w:firstLine="24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放課後児童クラブを管理する者（管理者）を配置することとします。また、開</w:t>
      </w:r>
      <w:r w:rsidR="00211265">
        <w:rPr>
          <w:rFonts w:asciiTheme="minorEastAsia" w:hAnsiTheme="minorEastAsia" w:cs="ＭＳ 明朝" w:hint="eastAsia"/>
          <w:color w:val="000000"/>
          <w:kern w:val="0"/>
          <w:sz w:val="24"/>
          <w:szCs w:val="24"/>
        </w:rPr>
        <w:t>所</w:t>
      </w:r>
      <w:r w:rsidRPr="003F1FCE">
        <w:rPr>
          <w:rFonts w:asciiTheme="minorEastAsia" w:hAnsiTheme="minorEastAsia" w:cs="ＭＳ 明朝"/>
          <w:color w:val="000000"/>
          <w:kern w:val="0"/>
          <w:sz w:val="24"/>
          <w:szCs w:val="24"/>
        </w:rPr>
        <w:t>時間中は</w:t>
      </w:r>
      <w:r w:rsidR="00A406F0" w:rsidRPr="003F1FCE">
        <w:rPr>
          <w:rFonts w:asciiTheme="minorEastAsia" w:hAnsiTheme="minorEastAsia" w:cs="ＭＳ 明朝" w:hint="eastAsia"/>
          <w:color w:val="000000"/>
          <w:kern w:val="0"/>
          <w:sz w:val="24"/>
          <w:szCs w:val="24"/>
        </w:rPr>
        <w:t>放課後児童支援員</w:t>
      </w:r>
      <w:r w:rsidRPr="003F1FCE">
        <w:rPr>
          <w:rFonts w:asciiTheme="minorEastAsia" w:hAnsiTheme="minorEastAsia" w:cs="ＭＳ 明朝"/>
          <w:color w:val="000000"/>
          <w:kern w:val="0"/>
          <w:sz w:val="24"/>
          <w:szCs w:val="24"/>
        </w:rPr>
        <w:t>を常時２人以上配置すること（管理者との兼務可）とし、うち１人以上は有資格者（</w:t>
      </w:r>
      <w:r w:rsidR="00A406F0" w:rsidRPr="003F1FCE">
        <w:rPr>
          <w:rFonts w:asciiTheme="minorEastAsia" w:hAnsiTheme="minorEastAsia" w:cs="ＭＳ 明朝" w:hint="eastAsia"/>
          <w:color w:val="000000"/>
          <w:kern w:val="0"/>
          <w:sz w:val="24"/>
          <w:szCs w:val="24"/>
        </w:rPr>
        <w:t>放課後児童支援員認定資格</w:t>
      </w:r>
      <w:r w:rsidRPr="003F1FCE">
        <w:rPr>
          <w:rFonts w:asciiTheme="minorEastAsia" w:hAnsiTheme="minorEastAsia" w:cs="ＭＳ 明朝"/>
          <w:color w:val="000000"/>
          <w:kern w:val="0"/>
          <w:sz w:val="24"/>
          <w:szCs w:val="24"/>
        </w:rPr>
        <w:t>）とします。</w:t>
      </w:r>
    </w:p>
    <w:p w:rsidR="001610BF" w:rsidRPr="003F1FCE" w:rsidRDefault="00805258" w:rsidP="008C632A">
      <w:pPr>
        <w:autoSpaceDE w:val="0"/>
        <w:autoSpaceDN w:val="0"/>
        <w:adjustRightInd w:val="0"/>
        <w:ind w:firstLineChars="100" w:firstLine="24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⑻</w:t>
      </w:r>
      <w:r w:rsidR="006559E3" w:rsidRPr="003F1FCE">
        <w:rPr>
          <w:rFonts w:asciiTheme="minorEastAsia" w:hAnsiTheme="minorEastAsia" w:cs="ＭＳ 明朝"/>
          <w:color w:val="000000"/>
          <w:kern w:val="0"/>
          <w:sz w:val="24"/>
          <w:szCs w:val="24"/>
        </w:rPr>
        <w:t xml:space="preserve">　</w:t>
      </w:r>
      <w:r w:rsidR="001610BF" w:rsidRPr="003F1FCE">
        <w:rPr>
          <w:rFonts w:asciiTheme="minorEastAsia" w:hAnsiTheme="minorEastAsia" w:cs="ＭＳ 明朝"/>
          <w:color w:val="000000"/>
          <w:kern w:val="0"/>
          <w:sz w:val="24"/>
          <w:szCs w:val="24"/>
        </w:rPr>
        <w:t>保険加入</w:t>
      </w:r>
    </w:p>
    <w:p w:rsidR="001610BF" w:rsidRPr="003F1FCE" w:rsidRDefault="00A406F0" w:rsidP="00D964AC">
      <w:pPr>
        <w:autoSpaceDE w:val="0"/>
        <w:autoSpaceDN w:val="0"/>
        <w:adjustRightInd w:val="0"/>
        <w:ind w:leftChars="200" w:left="420" w:firstLineChars="100" w:firstLine="24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支援員や児童を対象とし</w:t>
      </w:r>
      <w:r w:rsidR="0014003E">
        <w:rPr>
          <w:rFonts w:asciiTheme="minorEastAsia" w:hAnsiTheme="minorEastAsia" w:cs="ＭＳ 明朝" w:hint="eastAsia"/>
          <w:color w:val="000000"/>
          <w:kern w:val="0"/>
          <w:sz w:val="24"/>
          <w:szCs w:val="24"/>
        </w:rPr>
        <w:t>た</w:t>
      </w:r>
      <w:r w:rsidRPr="003F1FCE">
        <w:rPr>
          <w:rFonts w:asciiTheme="minorEastAsia" w:hAnsiTheme="minorEastAsia" w:cs="ＭＳ 明朝" w:hint="eastAsia"/>
          <w:color w:val="000000"/>
          <w:kern w:val="0"/>
          <w:sz w:val="24"/>
          <w:szCs w:val="24"/>
        </w:rPr>
        <w:t>必要な損害保険</w:t>
      </w:r>
      <w:r w:rsidR="0014003E">
        <w:rPr>
          <w:rFonts w:asciiTheme="minorEastAsia" w:hAnsiTheme="minorEastAsia" w:cs="ＭＳ 明朝" w:hint="eastAsia"/>
          <w:color w:val="000000"/>
          <w:kern w:val="0"/>
          <w:sz w:val="24"/>
          <w:szCs w:val="24"/>
        </w:rPr>
        <w:t>等</w:t>
      </w:r>
      <w:r w:rsidRPr="003F1FCE">
        <w:rPr>
          <w:rFonts w:asciiTheme="minorEastAsia" w:hAnsiTheme="minorEastAsia" w:cs="ＭＳ 明朝" w:hint="eastAsia"/>
          <w:color w:val="000000"/>
          <w:kern w:val="0"/>
          <w:sz w:val="24"/>
          <w:szCs w:val="24"/>
        </w:rPr>
        <w:t>に加入するものとします。</w:t>
      </w:r>
    </w:p>
    <w:p w:rsidR="00A406F0" w:rsidRPr="003F1FCE" w:rsidRDefault="00A406F0" w:rsidP="00A406F0">
      <w:pPr>
        <w:autoSpaceDE w:val="0"/>
        <w:autoSpaceDN w:val="0"/>
        <w:adjustRightInd w:val="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 xml:space="preserve">　</w:t>
      </w:r>
      <w:r w:rsidR="00805258" w:rsidRPr="003F1FCE">
        <w:rPr>
          <w:rFonts w:asciiTheme="minorEastAsia" w:hAnsiTheme="minorEastAsia" w:cs="ＭＳ 明朝"/>
          <w:color w:val="000000"/>
          <w:kern w:val="0"/>
          <w:sz w:val="24"/>
          <w:szCs w:val="24"/>
        </w:rPr>
        <w:t>⑼</w:t>
      </w:r>
      <w:r w:rsidRPr="003F1FCE">
        <w:rPr>
          <w:rFonts w:asciiTheme="minorEastAsia" w:hAnsiTheme="minorEastAsia" w:cs="ＭＳ 明朝" w:hint="eastAsia"/>
          <w:color w:val="000000"/>
          <w:kern w:val="0"/>
          <w:sz w:val="24"/>
          <w:szCs w:val="24"/>
        </w:rPr>
        <w:t xml:space="preserve">　事故報告</w:t>
      </w:r>
    </w:p>
    <w:p w:rsidR="0084046C" w:rsidRPr="003F1FCE" w:rsidRDefault="00A406F0" w:rsidP="00431C1F">
      <w:pPr>
        <w:autoSpaceDE w:val="0"/>
        <w:autoSpaceDN w:val="0"/>
        <w:adjustRightInd w:val="0"/>
        <w:ind w:left="720" w:hangingChars="300" w:hanging="72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 xml:space="preserve">　　</w:t>
      </w:r>
      <w:r w:rsidR="0084046C" w:rsidRPr="003F1FCE">
        <w:rPr>
          <w:rFonts w:asciiTheme="minorEastAsia" w:hAnsiTheme="minorEastAsia" w:cs="ＭＳ 明朝" w:hint="eastAsia"/>
          <w:color w:val="000000"/>
          <w:kern w:val="0"/>
          <w:sz w:val="24"/>
          <w:szCs w:val="24"/>
        </w:rPr>
        <w:t xml:space="preserve">　</w:t>
      </w:r>
      <w:r w:rsidRPr="003F1FCE">
        <w:rPr>
          <w:rFonts w:asciiTheme="minorEastAsia" w:hAnsiTheme="minorEastAsia" w:cs="ＭＳ 明朝" w:hint="eastAsia"/>
          <w:color w:val="000000"/>
          <w:kern w:val="0"/>
          <w:sz w:val="24"/>
          <w:szCs w:val="24"/>
        </w:rPr>
        <w:t>放課後児童クラブの活動中において、児童に関わる事故が発生した場</w:t>
      </w:r>
      <w:r w:rsidR="0084046C" w:rsidRPr="003F1FCE">
        <w:rPr>
          <w:rFonts w:asciiTheme="minorEastAsia" w:hAnsiTheme="minorEastAsia" w:cs="ＭＳ 明朝" w:hint="eastAsia"/>
          <w:color w:val="000000"/>
          <w:kern w:val="0"/>
          <w:sz w:val="24"/>
          <w:szCs w:val="24"/>
        </w:rPr>
        <w:t>合</w:t>
      </w:r>
    </w:p>
    <w:p w:rsidR="0084046C" w:rsidRPr="003F1FCE" w:rsidRDefault="00A406F0" w:rsidP="0084046C">
      <w:pPr>
        <w:autoSpaceDE w:val="0"/>
        <w:autoSpaceDN w:val="0"/>
        <w:adjustRightInd w:val="0"/>
        <w:ind w:leftChars="200" w:left="660" w:hangingChars="100" w:hanging="24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は、</w:t>
      </w:r>
      <w:r w:rsidR="004869A5" w:rsidRPr="003F1FCE">
        <w:rPr>
          <w:rFonts w:asciiTheme="minorEastAsia" w:hAnsiTheme="minorEastAsia" w:cs="ＭＳ 明朝" w:hint="eastAsia"/>
          <w:color w:val="000000"/>
          <w:kern w:val="0"/>
          <w:sz w:val="24"/>
          <w:szCs w:val="24"/>
        </w:rPr>
        <w:t>関係機関に連絡するとともに</w:t>
      </w:r>
      <w:r w:rsidR="00431C1F" w:rsidRPr="003F1FCE">
        <w:rPr>
          <w:rFonts w:asciiTheme="minorEastAsia" w:hAnsiTheme="minorEastAsia" w:cs="ＭＳ 明朝" w:hint="eastAsia"/>
          <w:color w:val="000000"/>
          <w:kern w:val="0"/>
          <w:sz w:val="24"/>
          <w:szCs w:val="24"/>
        </w:rPr>
        <w:t>事故報告書を速やかに提出するものとしま</w:t>
      </w:r>
    </w:p>
    <w:p w:rsidR="007B2CD8" w:rsidRPr="003F1FCE" w:rsidRDefault="00431C1F" w:rsidP="0084046C">
      <w:pPr>
        <w:autoSpaceDE w:val="0"/>
        <w:autoSpaceDN w:val="0"/>
        <w:adjustRightInd w:val="0"/>
        <w:ind w:leftChars="200" w:left="660" w:hangingChars="100" w:hanging="24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す。</w:t>
      </w:r>
    </w:p>
    <w:p w:rsidR="001610BF" w:rsidRPr="003F1FCE" w:rsidRDefault="00805258" w:rsidP="008C632A">
      <w:pPr>
        <w:autoSpaceDE w:val="0"/>
        <w:autoSpaceDN w:val="0"/>
        <w:adjustRightInd w:val="0"/>
        <w:ind w:firstLineChars="100" w:firstLine="24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⑽</w:t>
      </w:r>
      <w:r w:rsidR="006559E3" w:rsidRPr="003F1FCE">
        <w:rPr>
          <w:rFonts w:asciiTheme="minorEastAsia" w:hAnsiTheme="minorEastAsia" w:cs="ＭＳ 明朝"/>
          <w:color w:val="000000"/>
          <w:kern w:val="0"/>
          <w:sz w:val="24"/>
          <w:szCs w:val="24"/>
        </w:rPr>
        <w:t xml:space="preserve">　</w:t>
      </w:r>
      <w:r w:rsidR="00364DE4">
        <w:rPr>
          <w:rFonts w:asciiTheme="minorEastAsia" w:hAnsiTheme="minorEastAsia" w:cs="ＭＳ 明朝" w:hint="eastAsia"/>
          <w:color w:val="000000"/>
          <w:kern w:val="0"/>
          <w:sz w:val="24"/>
          <w:szCs w:val="24"/>
        </w:rPr>
        <w:t>業務委託料</w:t>
      </w:r>
    </w:p>
    <w:p w:rsidR="008C632A" w:rsidRPr="003F1FCE" w:rsidRDefault="001610BF" w:rsidP="000C035E">
      <w:pPr>
        <w:autoSpaceDE w:val="0"/>
        <w:autoSpaceDN w:val="0"/>
        <w:adjustRightInd w:val="0"/>
        <w:ind w:leftChars="200" w:left="420" w:firstLineChars="100" w:firstLine="240"/>
        <w:jc w:val="left"/>
        <w:rPr>
          <w:rFonts w:asciiTheme="minorEastAsia" w:hAnsiTheme="minorEastAsia" w:cs="ＭＳ 明朝"/>
          <w:color w:val="000000"/>
          <w:kern w:val="0"/>
          <w:sz w:val="24"/>
          <w:szCs w:val="24"/>
        </w:rPr>
      </w:pPr>
      <w:bookmarkStart w:id="7" w:name="_Hlk23166306"/>
      <w:r w:rsidRPr="003F1FCE">
        <w:rPr>
          <w:rFonts w:asciiTheme="minorEastAsia" w:hAnsiTheme="minorEastAsia" w:cs="ＭＳ 明朝"/>
          <w:color w:val="000000"/>
          <w:kern w:val="0"/>
          <w:sz w:val="24"/>
          <w:szCs w:val="24"/>
        </w:rPr>
        <w:t>放課後児童クラブの運営に要する経費について</w:t>
      </w:r>
      <w:r w:rsidR="000C035E">
        <w:rPr>
          <w:rFonts w:asciiTheme="minorEastAsia" w:hAnsiTheme="minorEastAsia" w:cs="ＭＳ 明朝" w:hint="eastAsia"/>
          <w:color w:val="000000"/>
          <w:kern w:val="0"/>
          <w:sz w:val="24"/>
          <w:szCs w:val="24"/>
        </w:rPr>
        <w:t>は</w:t>
      </w:r>
      <w:r w:rsidRPr="003F1FCE">
        <w:rPr>
          <w:rFonts w:asciiTheme="minorEastAsia" w:hAnsiTheme="minorEastAsia" w:cs="ＭＳ 明朝"/>
          <w:color w:val="000000"/>
          <w:kern w:val="0"/>
          <w:sz w:val="24"/>
          <w:szCs w:val="24"/>
        </w:rPr>
        <w:t>、「</w:t>
      </w:r>
      <w:r w:rsidR="00A406F0" w:rsidRPr="003F1FCE">
        <w:rPr>
          <w:rFonts w:asciiTheme="minorEastAsia" w:hAnsiTheme="minorEastAsia" w:cs="ＭＳ 明朝" w:hint="eastAsia"/>
          <w:color w:val="000000"/>
          <w:kern w:val="0"/>
          <w:sz w:val="24"/>
          <w:szCs w:val="24"/>
        </w:rPr>
        <w:t>子ども・子育て支援交付金交付要綱</w:t>
      </w:r>
      <w:r w:rsidRPr="003F1FCE">
        <w:rPr>
          <w:rFonts w:asciiTheme="minorEastAsia" w:hAnsiTheme="minorEastAsia" w:cs="ＭＳ 明朝"/>
          <w:color w:val="000000"/>
          <w:kern w:val="0"/>
          <w:sz w:val="24"/>
          <w:szCs w:val="24"/>
        </w:rPr>
        <w:t>」に基づき</w:t>
      </w:r>
      <w:r w:rsidR="00A406F0" w:rsidRPr="003F1FCE">
        <w:rPr>
          <w:rFonts w:asciiTheme="minorEastAsia" w:hAnsiTheme="minorEastAsia" w:cs="ＭＳ 明朝" w:hint="eastAsia"/>
          <w:color w:val="000000"/>
          <w:kern w:val="0"/>
          <w:sz w:val="24"/>
          <w:szCs w:val="24"/>
        </w:rPr>
        <w:t>、公営で実施することを想定</w:t>
      </w:r>
      <w:bookmarkEnd w:id="7"/>
      <w:r w:rsidR="006565E0">
        <w:rPr>
          <w:rFonts w:asciiTheme="minorEastAsia" w:hAnsiTheme="minorEastAsia" w:cs="ＭＳ 明朝" w:hint="eastAsia"/>
          <w:color w:val="000000"/>
          <w:kern w:val="0"/>
          <w:sz w:val="24"/>
          <w:szCs w:val="24"/>
        </w:rPr>
        <w:t>した場合における算定額</w:t>
      </w:r>
      <w:r w:rsidR="00364DE4">
        <w:rPr>
          <w:rFonts w:asciiTheme="minorEastAsia" w:hAnsiTheme="minorEastAsia" w:cs="ＭＳ 明朝" w:hint="eastAsia"/>
          <w:color w:val="000000"/>
          <w:kern w:val="0"/>
          <w:sz w:val="24"/>
          <w:szCs w:val="24"/>
        </w:rPr>
        <w:t>により委託します</w:t>
      </w:r>
      <w:r w:rsidR="000C035E">
        <w:rPr>
          <w:rFonts w:asciiTheme="minorEastAsia" w:hAnsiTheme="minorEastAsia" w:cs="ＭＳ 明朝" w:hint="eastAsia"/>
          <w:color w:val="000000"/>
          <w:kern w:val="0"/>
          <w:sz w:val="24"/>
          <w:szCs w:val="24"/>
        </w:rPr>
        <w:t>。</w:t>
      </w:r>
    </w:p>
    <w:p w:rsidR="001610BF" w:rsidRPr="003F1FCE" w:rsidRDefault="00805258" w:rsidP="008C632A">
      <w:pPr>
        <w:autoSpaceDE w:val="0"/>
        <w:autoSpaceDN w:val="0"/>
        <w:adjustRightInd w:val="0"/>
        <w:ind w:firstLineChars="100" w:firstLine="24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⑾</w:t>
      </w:r>
      <w:r w:rsidR="006559E3" w:rsidRPr="003F1FCE">
        <w:rPr>
          <w:rFonts w:asciiTheme="minorEastAsia" w:hAnsiTheme="minorEastAsia" w:cs="ＭＳ 明朝"/>
          <w:color w:val="000000"/>
          <w:kern w:val="0"/>
          <w:sz w:val="24"/>
          <w:szCs w:val="24"/>
        </w:rPr>
        <w:t xml:space="preserve">　</w:t>
      </w:r>
      <w:r w:rsidR="001610BF" w:rsidRPr="003F1FCE">
        <w:rPr>
          <w:rFonts w:asciiTheme="minorEastAsia" w:hAnsiTheme="minorEastAsia" w:cs="ＭＳ 明朝"/>
          <w:color w:val="000000"/>
          <w:kern w:val="0"/>
          <w:sz w:val="24"/>
          <w:szCs w:val="24"/>
        </w:rPr>
        <w:t>利用料</w:t>
      </w:r>
    </w:p>
    <w:p w:rsidR="001610BF" w:rsidRPr="003F1FCE" w:rsidRDefault="001610BF" w:rsidP="0084046C">
      <w:pPr>
        <w:autoSpaceDE w:val="0"/>
        <w:autoSpaceDN w:val="0"/>
        <w:adjustRightInd w:val="0"/>
        <w:ind w:leftChars="200" w:left="420" w:firstLineChars="100" w:firstLine="240"/>
        <w:jc w:val="left"/>
        <w:rPr>
          <w:rFonts w:asciiTheme="minorEastAsia" w:hAnsiTheme="minorEastAsia" w:cs="ＭＳ 明朝"/>
          <w:color w:val="000000"/>
          <w:kern w:val="0"/>
          <w:sz w:val="24"/>
          <w:szCs w:val="24"/>
        </w:rPr>
      </w:pPr>
      <w:bookmarkStart w:id="8" w:name="_Hlk23166275"/>
      <w:r w:rsidRPr="003F1FCE">
        <w:rPr>
          <w:rFonts w:asciiTheme="minorEastAsia" w:hAnsiTheme="minorEastAsia" w:cs="ＭＳ 明朝"/>
          <w:color w:val="000000"/>
          <w:kern w:val="0"/>
          <w:sz w:val="24"/>
          <w:szCs w:val="24"/>
        </w:rPr>
        <w:t>対象児童の利用に</w:t>
      </w:r>
      <w:r w:rsidR="00641FCF" w:rsidRPr="003F1FCE">
        <w:rPr>
          <w:rFonts w:asciiTheme="minorEastAsia" w:hAnsiTheme="minorEastAsia" w:cs="ＭＳ 明朝" w:hint="eastAsia"/>
          <w:color w:val="000000"/>
          <w:kern w:val="0"/>
          <w:sz w:val="24"/>
          <w:szCs w:val="24"/>
        </w:rPr>
        <w:t>あ</w:t>
      </w:r>
      <w:r w:rsidRPr="003F1FCE">
        <w:rPr>
          <w:rFonts w:asciiTheme="minorEastAsia" w:hAnsiTheme="minorEastAsia" w:cs="ＭＳ 明朝"/>
          <w:color w:val="000000"/>
          <w:kern w:val="0"/>
          <w:sz w:val="24"/>
          <w:szCs w:val="24"/>
        </w:rPr>
        <w:t>たっては無料としますが、</w:t>
      </w:r>
      <w:r w:rsidR="00A406F0" w:rsidRPr="003F1FCE">
        <w:rPr>
          <w:rFonts w:asciiTheme="minorEastAsia" w:hAnsiTheme="minorEastAsia" w:cs="ＭＳ 明朝" w:hint="eastAsia"/>
          <w:color w:val="000000"/>
          <w:kern w:val="0"/>
          <w:sz w:val="24"/>
          <w:szCs w:val="24"/>
        </w:rPr>
        <w:t>児童安全共済</w:t>
      </w:r>
      <w:r w:rsidR="005D7B19" w:rsidRPr="003F1FCE">
        <w:rPr>
          <w:rFonts w:asciiTheme="minorEastAsia" w:hAnsiTheme="minorEastAsia" w:cs="ＭＳ 明朝" w:hint="eastAsia"/>
          <w:color w:val="000000"/>
          <w:kern w:val="0"/>
          <w:sz w:val="24"/>
          <w:szCs w:val="24"/>
        </w:rPr>
        <w:t>、</w:t>
      </w:r>
      <w:r w:rsidRPr="003F1FCE">
        <w:rPr>
          <w:rFonts w:asciiTheme="minorEastAsia" w:hAnsiTheme="minorEastAsia" w:cs="ＭＳ 明朝"/>
          <w:color w:val="000000"/>
          <w:kern w:val="0"/>
          <w:sz w:val="24"/>
          <w:szCs w:val="24"/>
        </w:rPr>
        <w:t>おやつ代</w:t>
      </w:r>
      <w:r w:rsidR="005D7B19" w:rsidRPr="003F1FCE">
        <w:rPr>
          <w:rFonts w:asciiTheme="minorEastAsia" w:hAnsiTheme="minorEastAsia" w:cs="ＭＳ 明朝" w:hint="eastAsia"/>
          <w:color w:val="000000"/>
          <w:kern w:val="0"/>
          <w:sz w:val="24"/>
          <w:szCs w:val="24"/>
        </w:rPr>
        <w:t>、特別事業等の経費</w:t>
      </w:r>
      <w:r w:rsidRPr="003F1FCE">
        <w:rPr>
          <w:rFonts w:asciiTheme="minorEastAsia" w:hAnsiTheme="minorEastAsia" w:cs="ＭＳ 明朝"/>
          <w:color w:val="000000"/>
          <w:kern w:val="0"/>
          <w:sz w:val="24"/>
          <w:szCs w:val="24"/>
        </w:rPr>
        <w:t>については</w:t>
      </w:r>
      <w:r w:rsidR="005D7B19" w:rsidRPr="003F1FCE">
        <w:rPr>
          <w:rFonts w:asciiTheme="minorEastAsia" w:hAnsiTheme="minorEastAsia" w:cs="ＭＳ 明朝" w:hint="eastAsia"/>
          <w:color w:val="000000"/>
          <w:kern w:val="0"/>
          <w:sz w:val="24"/>
          <w:szCs w:val="24"/>
        </w:rPr>
        <w:t>実費を</w:t>
      </w:r>
      <w:r w:rsidRPr="003F1FCE">
        <w:rPr>
          <w:rFonts w:asciiTheme="minorEastAsia" w:hAnsiTheme="minorEastAsia" w:cs="ＭＳ 明朝"/>
          <w:color w:val="000000"/>
          <w:kern w:val="0"/>
          <w:sz w:val="24"/>
          <w:szCs w:val="24"/>
        </w:rPr>
        <w:t>徴収することができます。</w:t>
      </w:r>
    </w:p>
    <w:bookmarkEnd w:id="8"/>
    <w:p w:rsidR="001610BF" w:rsidRPr="003F1FCE" w:rsidRDefault="00805258" w:rsidP="008C632A">
      <w:pPr>
        <w:autoSpaceDE w:val="0"/>
        <w:autoSpaceDN w:val="0"/>
        <w:adjustRightInd w:val="0"/>
        <w:ind w:firstLineChars="100" w:firstLine="24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⑿</w:t>
      </w:r>
      <w:r w:rsidR="006559E3" w:rsidRPr="003F1FCE">
        <w:rPr>
          <w:rFonts w:asciiTheme="minorEastAsia" w:hAnsiTheme="minorEastAsia" w:cs="ＭＳ 明朝"/>
          <w:color w:val="000000"/>
          <w:kern w:val="0"/>
          <w:sz w:val="24"/>
          <w:szCs w:val="24"/>
        </w:rPr>
        <w:t xml:space="preserve">　</w:t>
      </w:r>
      <w:r w:rsidR="001610BF" w:rsidRPr="003F1FCE">
        <w:rPr>
          <w:rFonts w:asciiTheme="minorEastAsia" w:hAnsiTheme="minorEastAsia" w:cs="ＭＳ 明朝"/>
          <w:color w:val="000000"/>
          <w:kern w:val="0"/>
          <w:sz w:val="24"/>
          <w:szCs w:val="24"/>
        </w:rPr>
        <w:t>利用手続等</w:t>
      </w:r>
    </w:p>
    <w:p w:rsidR="001610BF" w:rsidRPr="003F1FCE" w:rsidRDefault="001610BF" w:rsidP="0084046C">
      <w:pPr>
        <w:autoSpaceDE w:val="0"/>
        <w:autoSpaceDN w:val="0"/>
        <w:adjustRightInd w:val="0"/>
        <w:ind w:firstLineChars="300" w:firstLine="72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利用申込の受付、利用承諾の決定等は、</w:t>
      </w:r>
      <w:r w:rsidR="001D2BF3" w:rsidRPr="003F1FCE">
        <w:rPr>
          <w:rFonts w:asciiTheme="minorEastAsia" w:hAnsiTheme="minorEastAsia" w:cs="ＭＳ 明朝" w:hint="eastAsia"/>
          <w:color w:val="000000"/>
          <w:kern w:val="0"/>
          <w:sz w:val="24"/>
          <w:szCs w:val="24"/>
        </w:rPr>
        <w:t>町</w:t>
      </w:r>
      <w:r w:rsidRPr="003F1FCE">
        <w:rPr>
          <w:rFonts w:asciiTheme="minorEastAsia" w:hAnsiTheme="minorEastAsia" w:cs="ＭＳ 明朝"/>
          <w:color w:val="000000"/>
          <w:kern w:val="0"/>
          <w:sz w:val="24"/>
          <w:szCs w:val="24"/>
        </w:rPr>
        <w:t>が実施することとします。</w:t>
      </w:r>
    </w:p>
    <w:p w:rsidR="001610BF" w:rsidRPr="003F1FCE" w:rsidRDefault="001610BF" w:rsidP="0084046C">
      <w:pPr>
        <w:ind w:leftChars="200" w:left="420"/>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対象児童が利用する場合の手続きについては、別紙１「放課後児童クラブの利用手続等について」のとおり取り扱うこととします。</w:t>
      </w:r>
    </w:p>
    <w:p w:rsidR="007C60B6" w:rsidRPr="00211265" w:rsidRDefault="001610BF" w:rsidP="00211265">
      <w:pPr>
        <w:autoSpaceDE w:val="0"/>
        <w:autoSpaceDN w:val="0"/>
        <w:adjustRightInd w:val="0"/>
        <w:ind w:leftChars="200" w:left="420" w:firstLineChars="100" w:firstLine="24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なお、事業の開始時の利用手続等については、</w:t>
      </w:r>
      <w:r w:rsidR="006559E3" w:rsidRPr="003F1FCE">
        <w:rPr>
          <w:rFonts w:asciiTheme="minorEastAsia" w:hAnsiTheme="minorEastAsia" w:cs="ＭＳ 明朝"/>
          <w:color w:val="000000"/>
          <w:kern w:val="0"/>
          <w:sz w:val="24"/>
          <w:szCs w:val="24"/>
        </w:rPr>
        <w:t>町</w:t>
      </w:r>
      <w:r w:rsidRPr="003F1FCE">
        <w:rPr>
          <w:rFonts w:asciiTheme="minorEastAsia" w:hAnsiTheme="minorEastAsia" w:cs="ＭＳ 明朝"/>
          <w:color w:val="000000"/>
          <w:kern w:val="0"/>
          <w:sz w:val="24"/>
          <w:szCs w:val="24"/>
        </w:rPr>
        <w:t>と協議の上、設定することとします。</w:t>
      </w:r>
    </w:p>
    <w:p w:rsidR="00907B05" w:rsidRDefault="00907B05" w:rsidP="001610BF">
      <w:pPr>
        <w:autoSpaceDE w:val="0"/>
        <w:autoSpaceDN w:val="0"/>
        <w:adjustRightInd w:val="0"/>
        <w:jc w:val="left"/>
        <w:rPr>
          <w:rFonts w:asciiTheme="minorEastAsia" w:hAnsiTheme="minorEastAsia" w:cs="ＭＳ ゴシック"/>
          <w:color w:val="000000"/>
          <w:kern w:val="0"/>
          <w:sz w:val="24"/>
          <w:szCs w:val="24"/>
        </w:rPr>
      </w:pPr>
    </w:p>
    <w:p w:rsidR="00907B05" w:rsidRDefault="00907B05" w:rsidP="001610BF">
      <w:pPr>
        <w:autoSpaceDE w:val="0"/>
        <w:autoSpaceDN w:val="0"/>
        <w:adjustRightInd w:val="0"/>
        <w:jc w:val="left"/>
        <w:rPr>
          <w:rFonts w:asciiTheme="minorEastAsia" w:hAnsiTheme="minorEastAsia" w:cs="ＭＳ ゴシック"/>
          <w:color w:val="000000"/>
          <w:kern w:val="0"/>
          <w:sz w:val="24"/>
          <w:szCs w:val="24"/>
        </w:rPr>
      </w:pPr>
    </w:p>
    <w:p w:rsidR="00907B05" w:rsidRDefault="00907B05" w:rsidP="001610BF">
      <w:pPr>
        <w:autoSpaceDE w:val="0"/>
        <w:autoSpaceDN w:val="0"/>
        <w:adjustRightInd w:val="0"/>
        <w:jc w:val="left"/>
        <w:rPr>
          <w:rFonts w:asciiTheme="minorEastAsia" w:hAnsiTheme="minorEastAsia" w:cs="ＭＳ ゴシック"/>
          <w:color w:val="000000"/>
          <w:kern w:val="0"/>
          <w:sz w:val="24"/>
          <w:szCs w:val="24"/>
        </w:rPr>
      </w:pPr>
    </w:p>
    <w:p w:rsidR="00BD0202" w:rsidRDefault="00BD0202" w:rsidP="001610BF">
      <w:pPr>
        <w:autoSpaceDE w:val="0"/>
        <w:autoSpaceDN w:val="0"/>
        <w:adjustRightInd w:val="0"/>
        <w:jc w:val="left"/>
        <w:rPr>
          <w:rFonts w:asciiTheme="minorEastAsia" w:hAnsiTheme="minorEastAsia" w:cs="ＭＳ ゴシック"/>
          <w:color w:val="000000"/>
          <w:kern w:val="0"/>
          <w:sz w:val="24"/>
          <w:szCs w:val="24"/>
        </w:rPr>
      </w:pPr>
    </w:p>
    <w:p w:rsidR="00907B05" w:rsidRDefault="00907B05" w:rsidP="001610BF">
      <w:pPr>
        <w:autoSpaceDE w:val="0"/>
        <w:autoSpaceDN w:val="0"/>
        <w:adjustRightInd w:val="0"/>
        <w:jc w:val="left"/>
        <w:rPr>
          <w:rFonts w:asciiTheme="minorEastAsia" w:hAnsiTheme="minorEastAsia" w:cs="ＭＳ ゴシック"/>
          <w:color w:val="000000"/>
          <w:kern w:val="0"/>
          <w:sz w:val="24"/>
          <w:szCs w:val="24"/>
        </w:rPr>
      </w:pPr>
    </w:p>
    <w:p w:rsidR="006565E0" w:rsidRDefault="006565E0" w:rsidP="001610BF">
      <w:pPr>
        <w:autoSpaceDE w:val="0"/>
        <w:autoSpaceDN w:val="0"/>
        <w:adjustRightInd w:val="0"/>
        <w:jc w:val="left"/>
        <w:rPr>
          <w:rFonts w:asciiTheme="minorEastAsia" w:hAnsiTheme="minorEastAsia" w:cs="ＭＳ ゴシック"/>
          <w:color w:val="000000"/>
          <w:kern w:val="0"/>
          <w:sz w:val="24"/>
          <w:szCs w:val="24"/>
        </w:rPr>
      </w:pPr>
    </w:p>
    <w:p w:rsidR="00907B05" w:rsidRDefault="00907B05" w:rsidP="001610BF">
      <w:pPr>
        <w:autoSpaceDE w:val="0"/>
        <w:autoSpaceDN w:val="0"/>
        <w:adjustRightInd w:val="0"/>
        <w:jc w:val="left"/>
        <w:rPr>
          <w:rFonts w:asciiTheme="minorEastAsia" w:hAnsiTheme="minorEastAsia" w:cs="ＭＳ ゴシック"/>
          <w:color w:val="000000"/>
          <w:kern w:val="0"/>
          <w:sz w:val="24"/>
          <w:szCs w:val="24"/>
        </w:rPr>
      </w:pPr>
    </w:p>
    <w:p w:rsidR="001610BF" w:rsidRPr="003F1FCE" w:rsidRDefault="001610BF" w:rsidP="001610BF">
      <w:pPr>
        <w:autoSpaceDE w:val="0"/>
        <w:autoSpaceDN w:val="0"/>
        <w:adjustRightInd w:val="0"/>
        <w:jc w:val="left"/>
        <w:rPr>
          <w:rFonts w:asciiTheme="minorEastAsia" w:hAnsiTheme="minorEastAsia" w:cs="ＭＳ ゴシック"/>
          <w:color w:val="000000"/>
          <w:kern w:val="0"/>
          <w:sz w:val="24"/>
          <w:szCs w:val="24"/>
        </w:rPr>
      </w:pPr>
      <w:r w:rsidRPr="003F1FCE">
        <w:rPr>
          <w:rFonts w:asciiTheme="minorEastAsia" w:hAnsiTheme="minorEastAsia" w:cs="ＭＳ ゴシック"/>
          <w:color w:val="000000"/>
          <w:kern w:val="0"/>
          <w:sz w:val="24"/>
          <w:szCs w:val="24"/>
        </w:rPr>
        <w:t>４</w:t>
      </w:r>
      <w:r w:rsidR="006559E3" w:rsidRPr="003F1FCE">
        <w:rPr>
          <w:rFonts w:asciiTheme="minorEastAsia" w:hAnsiTheme="minorEastAsia" w:cs="ＭＳ ゴシック"/>
          <w:color w:val="000000"/>
          <w:kern w:val="0"/>
          <w:sz w:val="24"/>
          <w:szCs w:val="24"/>
        </w:rPr>
        <w:t xml:space="preserve">　</w:t>
      </w:r>
      <w:r w:rsidRPr="003F1FCE">
        <w:rPr>
          <w:rFonts w:asciiTheme="minorEastAsia" w:hAnsiTheme="minorEastAsia" w:cs="ＭＳ ゴシック"/>
          <w:color w:val="000000"/>
          <w:kern w:val="0"/>
          <w:sz w:val="24"/>
          <w:szCs w:val="24"/>
        </w:rPr>
        <w:t>対象経費及び金額</w:t>
      </w:r>
    </w:p>
    <w:p w:rsidR="0084046C" w:rsidRPr="003F1FCE" w:rsidRDefault="0084046C" w:rsidP="0084046C">
      <w:pPr>
        <w:autoSpaceDE w:val="0"/>
        <w:autoSpaceDN w:val="0"/>
        <w:adjustRightInd w:val="0"/>
        <w:ind w:firstLineChars="200" w:firstLine="48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対象経費は、令和２年４月１日以降必要となった経費となります。</w:t>
      </w:r>
    </w:p>
    <w:p w:rsidR="009A6DFE" w:rsidRPr="00BC2AC1" w:rsidRDefault="005D7B19" w:rsidP="00BC2AC1">
      <w:pPr>
        <w:autoSpaceDE w:val="0"/>
        <w:autoSpaceDN w:val="0"/>
        <w:adjustRightInd w:val="0"/>
        <w:jc w:val="left"/>
        <w:rPr>
          <w:rFonts w:asciiTheme="minorEastAsia" w:hAnsiTheme="minorEastAsia" w:cs="ＭＳ ゴシック"/>
          <w:color w:val="000000"/>
          <w:kern w:val="0"/>
          <w:sz w:val="24"/>
          <w:szCs w:val="24"/>
        </w:rPr>
      </w:pPr>
      <w:r w:rsidRPr="003F1FCE">
        <w:rPr>
          <w:rFonts w:asciiTheme="minorEastAsia" w:hAnsiTheme="minorEastAsia" w:cs="ＭＳ ゴシック" w:hint="eastAsia"/>
          <w:color w:val="000000"/>
          <w:kern w:val="0"/>
          <w:sz w:val="24"/>
          <w:szCs w:val="24"/>
        </w:rPr>
        <w:t xml:space="preserve">　⑴　</w:t>
      </w:r>
      <w:r w:rsidR="00763353" w:rsidRPr="003F1FCE">
        <w:rPr>
          <w:rFonts w:asciiTheme="minorEastAsia" w:hAnsiTheme="minorEastAsia" w:cs="ＭＳ ゴシック" w:hint="eastAsia"/>
          <w:color w:val="000000"/>
          <w:kern w:val="0"/>
          <w:sz w:val="24"/>
          <w:szCs w:val="24"/>
        </w:rPr>
        <w:t>基本額</w:t>
      </w:r>
    </w:p>
    <w:tbl>
      <w:tblPr>
        <w:tblpPr w:leftFromText="142" w:rightFromText="142" w:vertAnchor="text" w:horzAnchor="margin" w:tblpXSpec="center" w:tblpY="42"/>
        <w:tblW w:w="7621" w:type="dxa"/>
        <w:tblBorders>
          <w:top w:val="nil"/>
          <w:left w:val="nil"/>
          <w:bottom w:val="nil"/>
          <w:right w:val="nil"/>
        </w:tblBorders>
        <w:tblLayout w:type="fixed"/>
        <w:tblLook w:val="0000" w:firstRow="0" w:lastRow="0" w:firstColumn="0" w:lastColumn="0" w:noHBand="0" w:noVBand="0"/>
      </w:tblPr>
      <w:tblGrid>
        <w:gridCol w:w="2127"/>
        <w:gridCol w:w="5494"/>
      </w:tblGrid>
      <w:tr w:rsidR="00791772" w:rsidRPr="003F1FCE" w:rsidTr="00791772">
        <w:trPr>
          <w:trHeight w:val="105"/>
        </w:trPr>
        <w:tc>
          <w:tcPr>
            <w:tcW w:w="2127" w:type="dxa"/>
            <w:tcBorders>
              <w:top w:val="single" w:sz="4" w:space="0" w:color="auto"/>
              <w:left w:val="single" w:sz="4" w:space="0" w:color="auto"/>
              <w:bottom w:val="single" w:sz="4" w:space="0" w:color="auto"/>
              <w:right w:val="single" w:sz="4" w:space="0" w:color="auto"/>
            </w:tcBorders>
          </w:tcPr>
          <w:p w:rsidR="00791772" w:rsidRPr="003F1FCE" w:rsidRDefault="00791772" w:rsidP="00791772">
            <w:pPr>
              <w:pStyle w:val="Default"/>
              <w:jc w:val="center"/>
              <w:rPr>
                <w:rFonts w:asciiTheme="minorEastAsia" w:hAnsiTheme="minorEastAsia"/>
                <w:sz w:val="21"/>
                <w:szCs w:val="21"/>
              </w:rPr>
            </w:pPr>
            <w:r w:rsidRPr="003F1FCE">
              <w:rPr>
                <w:rFonts w:asciiTheme="minorEastAsia" w:hAnsiTheme="minorEastAsia" w:hint="eastAsia"/>
                <w:sz w:val="21"/>
                <w:szCs w:val="21"/>
              </w:rPr>
              <w:t>利用する児童の数</w:t>
            </w:r>
          </w:p>
        </w:tc>
        <w:tc>
          <w:tcPr>
            <w:tcW w:w="5494" w:type="dxa"/>
            <w:tcBorders>
              <w:top w:val="single" w:sz="4" w:space="0" w:color="auto"/>
              <w:left w:val="single" w:sz="4" w:space="0" w:color="auto"/>
              <w:bottom w:val="single" w:sz="4" w:space="0" w:color="auto"/>
              <w:right w:val="single" w:sz="4" w:space="0" w:color="auto"/>
            </w:tcBorders>
          </w:tcPr>
          <w:p w:rsidR="00791772" w:rsidRPr="003F1FCE" w:rsidRDefault="00791772" w:rsidP="00791772">
            <w:pPr>
              <w:pStyle w:val="Default"/>
              <w:jc w:val="center"/>
              <w:rPr>
                <w:rFonts w:asciiTheme="minorEastAsia" w:hAnsiTheme="minorEastAsia"/>
                <w:sz w:val="21"/>
                <w:szCs w:val="21"/>
              </w:rPr>
            </w:pPr>
            <w:r w:rsidRPr="003F1FCE">
              <w:rPr>
                <w:rFonts w:asciiTheme="minorEastAsia" w:hAnsiTheme="minorEastAsia" w:hint="eastAsia"/>
                <w:sz w:val="21"/>
                <w:szCs w:val="21"/>
              </w:rPr>
              <w:t>委託金額</w:t>
            </w:r>
          </w:p>
        </w:tc>
      </w:tr>
      <w:tr w:rsidR="00791772" w:rsidRPr="003F1FCE" w:rsidTr="00791772">
        <w:trPr>
          <w:trHeight w:val="290"/>
        </w:trPr>
        <w:tc>
          <w:tcPr>
            <w:tcW w:w="2127" w:type="dxa"/>
            <w:tcBorders>
              <w:top w:val="single" w:sz="4" w:space="0" w:color="auto"/>
              <w:left w:val="single" w:sz="4" w:space="0" w:color="auto"/>
              <w:bottom w:val="single" w:sz="4" w:space="0" w:color="auto"/>
              <w:right w:val="single" w:sz="4" w:space="0" w:color="auto"/>
            </w:tcBorders>
            <w:vAlign w:val="center"/>
          </w:tcPr>
          <w:p w:rsidR="00791772" w:rsidRPr="003F1FCE" w:rsidRDefault="00791772" w:rsidP="00791772">
            <w:pPr>
              <w:pStyle w:val="Default"/>
              <w:rPr>
                <w:rFonts w:asciiTheme="minorEastAsia" w:hAnsiTheme="minorEastAsia"/>
                <w:sz w:val="21"/>
                <w:szCs w:val="21"/>
              </w:rPr>
            </w:pPr>
            <w:r w:rsidRPr="003F1FCE">
              <w:rPr>
                <w:rFonts w:asciiTheme="minorEastAsia" w:hAnsiTheme="minorEastAsia" w:hint="eastAsia"/>
                <w:sz w:val="21"/>
                <w:szCs w:val="21"/>
              </w:rPr>
              <w:t>19人以下</w:t>
            </w:r>
          </w:p>
        </w:tc>
        <w:tc>
          <w:tcPr>
            <w:tcW w:w="5494" w:type="dxa"/>
            <w:tcBorders>
              <w:top w:val="single" w:sz="4" w:space="0" w:color="auto"/>
              <w:left w:val="single" w:sz="4" w:space="0" w:color="auto"/>
              <w:bottom w:val="single" w:sz="4" w:space="0" w:color="auto"/>
              <w:right w:val="single" w:sz="4" w:space="0" w:color="auto"/>
            </w:tcBorders>
          </w:tcPr>
          <w:p w:rsidR="00791772" w:rsidRPr="003F1FCE" w:rsidRDefault="00791772" w:rsidP="00791772">
            <w:pPr>
              <w:pStyle w:val="Default"/>
              <w:rPr>
                <w:rFonts w:asciiTheme="minorEastAsia" w:hAnsiTheme="minorEastAsia"/>
                <w:sz w:val="21"/>
                <w:szCs w:val="21"/>
              </w:rPr>
            </w:pPr>
            <w:r w:rsidRPr="003F1FCE">
              <w:rPr>
                <w:rFonts w:asciiTheme="minorEastAsia" w:hAnsiTheme="minorEastAsia" w:hint="eastAsia"/>
                <w:sz w:val="21"/>
                <w:szCs w:val="21"/>
              </w:rPr>
              <w:t>2,305,000円－（19人－利用する児童の数）×27,000円</w:t>
            </w:r>
            <w:r w:rsidRPr="003F1FCE">
              <w:rPr>
                <w:rFonts w:asciiTheme="minorEastAsia" w:hAnsiTheme="minorEastAsia"/>
                <w:sz w:val="21"/>
                <w:szCs w:val="21"/>
              </w:rPr>
              <w:t xml:space="preserve"> </w:t>
            </w:r>
          </w:p>
        </w:tc>
      </w:tr>
      <w:tr w:rsidR="00791772" w:rsidRPr="003F1FCE" w:rsidTr="00791772">
        <w:trPr>
          <w:trHeight w:val="290"/>
        </w:trPr>
        <w:tc>
          <w:tcPr>
            <w:tcW w:w="2127" w:type="dxa"/>
            <w:tcBorders>
              <w:top w:val="single" w:sz="4" w:space="0" w:color="auto"/>
              <w:left w:val="single" w:sz="4" w:space="0" w:color="auto"/>
              <w:bottom w:val="single" w:sz="4" w:space="0" w:color="auto"/>
              <w:right w:val="single" w:sz="4" w:space="0" w:color="auto"/>
            </w:tcBorders>
            <w:vAlign w:val="center"/>
          </w:tcPr>
          <w:p w:rsidR="00791772" w:rsidRPr="003F1FCE" w:rsidRDefault="00791772" w:rsidP="00791772">
            <w:pPr>
              <w:pStyle w:val="Default"/>
              <w:rPr>
                <w:rFonts w:asciiTheme="minorEastAsia" w:hAnsiTheme="minorEastAsia"/>
                <w:sz w:val="21"/>
                <w:szCs w:val="21"/>
              </w:rPr>
            </w:pPr>
            <w:r w:rsidRPr="003F1FCE">
              <w:rPr>
                <w:rFonts w:asciiTheme="minorEastAsia" w:hAnsiTheme="minorEastAsia" w:hint="eastAsia"/>
                <w:sz w:val="21"/>
                <w:szCs w:val="21"/>
              </w:rPr>
              <w:t>20人から35人まで</w:t>
            </w:r>
          </w:p>
        </w:tc>
        <w:tc>
          <w:tcPr>
            <w:tcW w:w="5494" w:type="dxa"/>
            <w:tcBorders>
              <w:top w:val="single" w:sz="4" w:space="0" w:color="auto"/>
              <w:left w:val="single" w:sz="4" w:space="0" w:color="auto"/>
              <w:bottom w:val="single" w:sz="4" w:space="0" w:color="auto"/>
              <w:right w:val="single" w:sz="4" w:space="0" w:color="auto"/>
            </w:tcBorders>
          </w:tcPr>
          <w:p w:rsidR="00791772" w:rsidRPr="003F1FCE" w:rsidRDefault="00791772" w:rsidP="00791772">
            <w:pPr>
              <w:pStyle w:val="Default"/>
              <w:rPr>
                <w:rFonts w:asciiTheme="minorEastAsia" w:hAnsiTheme="minorEastAsia"/>
                <w:sz w:val="21"/>
                <w:szCs w:val="21"/>
              </w:rPr>
            </w:pPr>
            <w:r w:rsidRPr="003F1FCE">
              <w:rPr>
                <w:rFonts w:asciiTheme="minorEastAsia" w:hAnsiTheme="minorEastAsia" w:hint="eastAsia"/>
                <w:sz w:val="21"/>
                <w:szCs w:val="21"/>
              </w:rPr>
              <w:t>4,484,000円－（36人－利用する児童の数）×25,000円</w:t>
            </w:r>
            <w:r w:rsidRPr="003F1FCE">
              <w:rPr>
                <w:rFonts w:asciiTheme="minorEastAsia" w:hAnsiTheme="minorEastAsia"/>
                <w:sz w:val="21"/>
                <w:szCs w:val="21"/>
              </w:rPr>
              <w:t xml:space="preserve"> </w:t>
            </w:r>
          </w:p>
        </w:tc>
      </w:tr>
      <w:tr w:rsidR="00791772" w:rsidRPr="003F1FCE" w:rsidTr="00791772">
        <w:trPr>
          <w:trHeight w:val="70"/>
        </w:trPr>
        <w:tc>
          <w:tcPr>
            <w:tcW w:w="2127" w:type="dxa"/>
            <w:tcBorders>
              <w:top w:val="single" w:sz="4" w:space="0" w:color="auto"/>
              <w:left w:val="single" w:sz="4" w:space="0" w:color="auto"/>
              <w:bottom w:val="single" w:sz="4" w:space="0" w:color="auto"/>
              <w:right w:val="single" w:sz="4" w:space="0" w:color="auto"/>
            </w:tcBorders>
          </w:tcPr>
          <w:p w:rsidR="00791772" w:rsidRPr="003F1FCE" w:rsidRDefault="00791772" w:rsidP="00791772">
            <w:pPr>
              <w:pStyle w:val="Default"/>
              <w:rPr>
                <w:rFonts w:asciiTheme="minorEastAsia" w:hAnsiTheme="minorEastAsia"/>
                <w:sz w:val="21"/>
                <w:szCs w:val="21"/>
              </w:rPr>
            </w:pPr>
            <w:r w:rsidRPr="003F1FCE">
              <w:rPr>
                <w:rFonts w:asciiTheme="minorEastAsia" w:hAnsiTheme="minorEastAsia" w:hint="eastAsia"/>
                <w:sz w:val="21"/>
                <w:szCs w:val="21"/>
              </w:rPr>
              <w:t>36人から45人まで</w:t>
            </w:r>
          </w:p>
        </w:tc>
        <w:tc>
          <w:tcPr>
            <w:tcW w:w="5494" w:type="dxa"/>
            <w:tcBorders>
              <w:top w:val="single" w:sz="4" w:space="0" w:color="auto"/>
              <w:left w:val="single" w:sz="4" w:space="0" w:color="auto"/>
              <w:bottom w:val="single" w:sz="4" w:space="0" w:color="auto"/>
              <w:right w:val="single" w:sz="4" w:space="0" w:color="auto"/>
            </w:tcBorders>
          </w:tcPr>
          <w:p w:rsidR="00791772" w:rsidRPr="003F1FCE" w:rsidRDefault="00791772" w:rsidP="00791772">
            <w:pPr>
              <w:pStyle w:val="Default"/>
              <w:rPr>
                <w:rFonts w:asciiTheme="minorEastAsia" w:hAnsiTheme="minorEastAsia"/>
                <w:sz w:val="21"/>
                <w:szCs w:val="21"/>
              </w:rPr>
            </w:pPr>
            <w:r w:rsidRPr="003F1FCE">
              <w:rPr>
                <w:rFonts w:asciiTheme="minorEastAsia" w:hAnsiTheme="minorEastAsia" w:hint="eastAsia"/>
                <w:sz w:val="21"/>
                <w:szCs w:val="21"/>
              </w:rPr>
              <w:t>4,484,000円</w:t>
            </w:r>
          </w:p>
        </w:tc>
      </w:tr>
      <w:tr w:rsidR="00791772" w:rsidRPr="003F1FCE" w:rsidTr="00791772">
        <w:trPr>
          <w:trHeight w:val="292"/>
        </w:trPr>
        <w:tc>
          <w:tcPr>
            <w:tcW w:w="2127" w:type="dxa"/>
            <w:tcBorders>
              <w:top w:val="single" w:sz="4" w:space="0" w:color="auto"/>
              <w:left w:val="single" w:sz="4" w:space="0" w:color="auto"/>
              <w:bottom w:val="single" w:sz="4" w:space="0" w:color="auto"/>
              <w:right w:val="single" w:sz="4" w:space="0" w:color="auto"/>
            </w:tcBorders>
            <w:vAlign w:val="center"/>
          </w:tcPr>
          <w:p w:rsidR="00791772" w:rsidRPr="003F1FCE" w:rsidRDefault="00791772" w:rsidP="00791772">
            <w:pPr>
              <w:pStyle w:val="Default"/>
              <w:rPr>
                <w:rFonts w:asciiTheme="minorEastAsia" w:hAnsiTheme="minorEastAsia"/>
                <w:sz w:val="21"/>
                <w:szCs w:val="21"/>
              </w:rPr>
            </w:pPr>
            <w:r w:rsidRPr="003F1FCE">
              <w:rPr>
                <w:rFonts w:asciiTheme="minorEastAsia" w:hAnsiTheme="minorEastAsia" w:hint="eastAsia"/>
                <w:sz w:val="21"/>
                <w:szCs w:val="21"/>
              </w:rPr>
              <w:t>46人から70人まで</w:t>
            </w:r>
          </w:p>
        </w:tc>
        <w:tc>
          <w:tcPr>
            <w:tcW w:w="5494" w:type="dxa"/>
            <w:tcBorders>
              <w:top w:val="single" w:sz="4" w:space="0" w:color="auto"/>
              <w:left w:val="single" w:sz="4" w:space="0" w:color="auto"/>
              <w:bottom w:val="single" w:sz="4" w:space="0" w:color="auto"/>
              <w:right w:val="single" w:sz="4" w:space="0" w:color="auto"/>
            </w:tcBorders>
          </w:tcPr>
          <w:p w:rsidR="00791772" w:rsidRPr="003F1FCE" w:rsidRDefault="00791772" w:rsidP="00791772">
            <w:pPr>
              <w:pStyle w:val="Default"/>
              <w:rPr>
                <w:rFonts w:asciiTheme="minorEastAsia" w:hAnsiTheme="minorEastAsia"/>
                <w:sz w:val="21"/>
                <w:szCs w:val="21"/>
              </w:rPr>
            </w:pPr>
            <w:r w:rsidRPr="003F1FCE">
              <w:rPr>
                <w:rFonts w:asciiTheme="minorEastAsia" w:hAnsiTheme="minorEastAsia" w:hint="eastAsia"/>
                <w:sz w:val="21"/>
                <w:szCs w:val="21"/>
              </w:rPr>
              <w:t>4,484,000円－（</w:t>
            </w:r>
            <w:r>
              <w:rPr>
                <w:rFonts w:asciiTheme="minorEastAsia" w:hAnsiTheme="minorEastAsia" w:hint="eastAsia"/>
                <w:sz w:val="21"/>
                <w:szCs w:val="21"/>
              </w:rPr>
              <w:t>利用する児童の</w:t>
            </w:r>
            <w:r w:rsidRPr="003F1FCE">
              <w:rPr>
                <w:rFonts w:asciiTheme="minorEastAsia" w:hAnsiTheme="minorEastAsia" w:hint="eastAsia"/>
                <w:sz w:val="21"/>
                <w:szCs w:val="21"/>
              </w:rPr>
              <w:t>数－45人）×60,000円</w:t>
            </w:r>
            <w:r w:rsidRPr="003F1FCE">
              <w:rPr>
                <w:rFonts w:asciiTheme="minorEastAsia" w:hAnsiTheme="minorEastAsia"/>
                <w:sz w:val="21"/>
                <w:szCs w:val="21"/>
              </w:rPr>
              <w:t xml:space="preserve"> </w:t>
            </w:r>
          </w:p>
        </w:tc>
      </w:tr>
      <w:tr w:rsidR="00791772" w:rsidRPr="003F1FCE" w:rsidTr="00791772">
        <w:trPr>
          <w:trHeight w:val="279"/>
        </w:trPr>
        <w:tc>
          <w:tcPr>
            <w:tcW w:w="2127" w:type="dxa"/>
            <w:tcBorders>
              <w:top w:val="single" w:sz="4" w:space="0" w:color="auto"/>
              <w:left w:val="single" w:sz="4" w:space="0" w:color="auto"/>
              <w:bottom w:val="single" w:sz="4" w:space="0" w:color="auto"/>
              <w:right w:val="single" w:sz="4" w:space="0" w:color="auto"/>
            </w:tcBorders>
          </w:tcPr>
          <w:p w:rsidR="00791772" w:rsidRPr="003F1FCE" w:rsidRDefault="00791772" w:rsidP="00791772">
            <w:pPr>
              <w:pStyle w:val="Default"/>
              <w:rPr>
                <w:rFonts w:asciiTheme="minorEastAsia" w:hAnsiTheme="minorEastAsia"/>
                <w:sz w:val="21"/>
                <w:szCs w:val="21"/>
              </w:rPr>
            </w:pPr>
            <w:r w:rsidRPr="003F1FCE">
              <w:rPr>
                <w:rFonts w:asciiTheme="minorEastAsia" w:hAnsiTheme="minorEastAsia" w:hint="eastAsia"/>
                <w:sz w:val="21"/>
                <w:szCs w:val="21"/>
              </w:rPr>
              <w:t>71人以上</w:t>
            </w:r>
          </w:p>
        </w:tc>
        <w:tc>
          <w:tcPr>
            <w:tcW w:w="5494" w:type="dxa"/>
            <w:tcBorders>
              <w:top w:val="single" w:sz="4" w:space="0" w:color="auto"/>
              <w:left w:val="single" w:sz="4" w:space="0" w:color="auto"/>
              <w:bottom w:val="single" w:sz="4" w:space="0" w:color="auto"/>
              <w:right w:val="single" w:sz="4" w:space="0" w:color="auto"/>
            </w:tcBorders>
          </w:tcPr>
          <w:p w:rsidR="00791772" w:rsidRPr="003F1FCE" w:rsidRDefault="00791772" w:rsidP="00791772">
            <w:pPr>
              <w:pStyle w:val="Default"/>
              <w:rPr>
                <w:rFonts w:asciiTheme="minorEastAsia" w:hAnsiTheme="minorEastAsia"/>
                <w:sz w:val="21"/>
                <w:szCs w:val="21"/>
              </w:rPr>
            </w:pPr>
            <w:r w:rsidRPr="003F1FCE">
              <w:rPr>
                <w:rFonts w:asciiTheme="minorEastAsia" w:hAnsiTheme="minorEastAsia" w:hint="eastAsia"/>
                <w:sz w:val="21"/>
                <w:szCs w:val="21"/>
              </w:rPr>
              <w:t>2,917,000円</w:t>
            </w:r>
            <w:r w:rsidRPr="003F1FCE">
              <w:rPr>
                <w:rFonts w:asciiTheme="minorEastAsia" w:hAnsiTheme="minorEastAsia"/>
                <w:sz w:val="21"/>
                <w:szCs w:val="21"/>
              </w:rPr>
              <w:t xml:space="preserve"> </w:t>
            </w:r>
          </w:p>
        </w:tc>
      </w:tr>
    </w:tbl>
    <w:p w:rsidR="00763353" w:rsidRPr="003F1FCE" w:rsidRDefault="00791772" w:rsidP="00791772">
      <w:pPr>
        <w:pStyle w:val="Default"/>
        <w:ind w:firstLineChars="100" w:firstLine="240"/>
        <w:rPr>
          <w:rFonts w:asciiTheme="minorEastAsia" w:hAnsiTheme="minorEastAsia" w:cstheme="minorBidi"/>
          <w:color w:val="auto"/>
          <w:szCs w:val="21"/>
        </w:rPr>
      </w:pPr>
      <w:r>
        <w:rPr>
          <w:rFonts w:asciiTheme="minorEastAsia" w:hAnsiTheme="minorEastAsia" w:cstheme="minorBidi" w:hint="eastAsia"/>
          <w:color w:val="auto"/>
          <w:szCs w:val="21"/>
        </w:rPr>
        <w:t>⑵</w:t>
      </w:r>
      <w:r w:rsidR="00763353" w:rsidRPr="003F1FCE">
        <w:rPr>
          <w:rFonts w:asciiTheme="minorEastAsia" w:hAnsiTheme="minorEastAsia" w:cstheme="minorBidi" w:hint="eastAsia"/>
          <w:color w:val="auto"/>
          <w:szCs w:val="21"/>
        </w:rPr>
        <w:t xml:space="preserve">　</w:t>
      </w:r>
      <w:r w:rsidR="00763353" w:rsidRPr="003F1FCE">
        <w:rPr>
          <w:rFonts w:asciiTheme="minorEastAsia" w:hAnsiTheme="minorEastAsia" w:cstheme="minorBidi"/>
          <w:color w:val="auto"/>
          <w:szCs w:val="21"/>
        </w:rPr>
        <w:t>加算額（事業実施月数が</w:t>
      </w:r>
      <w:r w:rsidR="00792C19" w:rsidRPr="003F1FCE">
        <w:rPr>
          <w:rFonts w:asciiTheme="minorEastAsia" w:hAnsiTheme="minorEastAsia" w:cstheme="minorBidi" w:hint="eastAsia"/>
          <w:color w:val="auto"/>
          <w:szCs w:val="21"/>
        </w:rPr>
        <w:t>12</w:t>
      </w:r>
      <w:r w:rsidR="00763353" w:rsidRPr="003F1FCE">
        <w:rPr>
          <w:rFonts w:asciiTheme="minorEastAsia" w:hAnsiTheme="minorEastAsia" w:cstheme="minorBidi"/>
          <w:color w:val="auto"/>
          <w:szCs w:val="21"/>
        </w:rPr>
        <w:t>月に満たない場合には、基準額ごとに算定</w:t>
      </w:r>
    </w:p>
    <w:p w:rsidR="00763353" w:rsidRPr="003F1FCE" w:rsidRDefault="00763353" w:rsidP="00763353">
      <w:pPr>
        <w:pStyle w:val="Default"/>
        <w:ind w:firstLineChars="200" w:firstLine="480"/>
        <w:rPr>
          <w:rFonts w:asciiTheme="minorEastAsia" w:hAnsiTheme="minorEastAsia" w:cstheme="minorBidi"/>
          <w:color w:val="auto"/>
          <w:szCs w:val="21"/>
        </w:rPr>
      </w:pPr>
      <w:r w:rsidRPr="003F1FCE">
        <w:rPr>
          <w:rFonts w:asciiTheme="minorEastAsia" w:hAnsiTheme="minorEastAsia" w:cstheme="minorBidi" w:hint="eastAsia"/>
          <w:color w:val="auto"/>
          <w:szCs w:val="21"/>
        </w:rPr>
        <w:t>さ</w:t>
      </w:r>
      <w:r w:rsidRPr="003F1FCE">
        <w:rPr>
          <w:rFonts w:asciiTheme="minorEastAsia" w:hAnsiTheme="minorEastAsia" w:cstheme="minorBidi"/>
          <w:color w:val="auto"/>
          <w:szCs w:val="21"/>
        </w:rPr>
        <w:t>れた金額に事業実施月数を</w:t>
      </w:r>
      <w:r w:rsidR="00792C19" w:rsidRPr="003F1FCE">
        <w:rPr>
          <w:rFonts w:asciiTheme="minorEastAsia" w:hAnsiTheme="minorEastAsia" w:cstheme="minorBidi" w:hint="eastAsia"/>
          <w:color w:val="auto"/>
          <w:szCs w:val="21"/>
        </w:rPr>
        <w:t>12</w:t>
      </w:r>
      <w:r w:rsidRPr="003F1FCE">
        <w:rPr>
          <w:rFonts w:asciiTheme="minorEastAsia" w:hAnsiTheme="minorEastAsia" w:cstheme="minorBidi"/>
          <w:color w:val="auto"/>
          <w:szCs w:val="21"/>
        </w:rPr>
        <w:t xml:space="preserve">で除した額を乗じた額とする） </w:t>
      </w:r>
    </w:p>
    <w:p w:rsidR="00763353" w:rsidRPr="003F1FCE" w:rsidRDefault="00763353" w:rsidP="00763353">
      <w:pPr>
        <w:pStyle w:val="Default"/>
        <w:ind w:firstLineChars="200" w:firstLine="480"/>
        <w:rPr>
          <w:rFonts w:asciiTheme="minorEastAsia" w:hAnsiTheme="minorEastAsia" w:cstheme="minorBidi"/>
          <w:color w:val="auto"/>
          <w:szCs w:val="21"/>
        </w:rPr>
      </w:pPr>
      <w:r w:rsidRPr="003F1FCE">
        <w:rPr>
          <w:rFonts w:asciiTheme="minorEastAsia" w:hAnsiTheme="minorEastAsia" w:cstheme="minorBidi" w:hint="eastAsia"/>
          <w:color w:val="auto"/>
          <w:szCs w:val="21"/>
        </w:rPr>
        <w:t xml:space="preserve">ア　</w:t>
      </w:r>
      <w:r w:rsidRPr="003F1FCE">
        <w:rPr>
          <w:rFonts w:asciiTheme="minorEastAsia" w:hAnsiTheme="minorEastAsia" w:cstheme="minorBidi"/>
          <w:color w:val="auto"/>
          <w:szCs w:val="21"/>
        </w:rPr>
        <w:t xml:space="preserve">開所日数加算 </w:t>
      </w:r>
    </w:p>
    <w:p w:rsidR="00556FEC" w:rsidRPr="003F1FCE" w:rsidRDefault="00763353" w:rsidP="00791772">
      <w:pPr>
        <w:pStyle w:val="Default"/>
        <w:ind w:leftChars="300" w:left="630" w:firstLineChars="100" w:firstLine="240"/>
        <w:rPr>
          <w:rFonts w:asciiTheme="minorEastAsia" w:hAnsiTheme="minorEastAsia" w:cstheme="minorBidi"/>
          <w:color w:val="auto"/>
          <w:szCs w:val="21"/>
        </w:rPr>
      </w:pPr>
      <w:r w:rsidRPr="003F1FCE">
        <w:rPr>
          <w:rFonts w:asciiTheme="minorEastAsia" w:hAnsiTheme="minorEastAsia" w:cstheme="minorBidi"/>
          <w:color w:val="auto"/>
          <w:szCs w:val="21"/>
        </w:rPr>
        <w:t>児童クラブの</w:t>
      </w:r>
      <w:r w:rsidR="00BC2AC1">
        <w:rPr>
          <w:rFonts w:asciiTheme="minorEastAsia" w:hAnsiTheme="minorEastAsia" w:cstheme="minorBidi" w:hint="eastAsia"/>
          <w:color w:val="auto"/>
          <w:szCs w:val="21"/>
        </w:rPr>
        <w:t>開所</w:t>
      </w:r>
      <w:r w:rsidRPr="003F1FCE">
        <w:rPr>
          <w:rFonts w:asciiTheme="minorEastAsia" w:hAnsiTheme="minorEastAsia" w:cstheme="minorBidi"/>
          <w:color w:val="auto"/>
          <w:szCs w:val="21"/>
        </w:rPr>
        <w:t>日数が</w:t>
      </w:r>
      <w:r w:rsidR="00792C19" w:rsidRPr="003F1FCE">
        <w:rPr>
          <w:rFonts w:asciiTheme="minorEastAsia" w:hAnsiTheme="minorEastAsia" w:cstheme="minorBidi" w:hint="eastAsia"/>
          <w:color w:val="auto"/>
          <w:szCs w:val="21"/>
        </w:rPr>
        <w:t>25</w:t>
      </w:r>
      <w:r w:rsidR="00BC2AC1">
        <w:rPr>
          <w:rFonts w:asciiTheme="minorEastAsia" w:hAnsiTheme="minorEastAsia" w:cstheme="minorBidi" w:hint="eastAsia"/>
          <w:color w:val="auto"/>
          <w:szCs w:val="21"/>
        </w:rPr>
        <w:t>0</w:t>
      </w:r>
      <w:r w:rsidR="00791772">
        <w:rPr>
          <w:rFonts w:asciiTheme="minorEastAsia" w:hAnsiTheme="minorEastAsia" w:cstheme="minorBidi" w:hint="eastAsia"/>
          <w:color w:val="auto"/>
          <w:szCs w:val="21"/>
        </w:rPr>
        <w:t>日を</w:t>
      </w:r>
      <w:r w:rsidRPr="003F1FCE">
        <w:rPr>
          <w:rFonts w:asciiTheme="minorEastAsia" w:hAnsiTheme="minorEastAsia" w:cstheme="minorBidi"/>
          <w:color w:val="auto"/>
          <w:szCs w:val="21"/>
        </w:rPr>
        <w:t>超える</w:t>
      </w:r>
      <w:r w:rsidR="00211265">
        <w:rPr>
          <w:rFonts w:asciiTheme="minorEastAsia" w:hAnsiTheme="minorEastAsia" w:cstheme="minorBidi" w:hint="eastAsia"/>
          <w:color w:val="auto"/>
          <w:szCs w:val="21"/>
        </w:rPr>
        <w:t>場合</w:t>
      </w:r>
      <w:r w:rsidR="00791772">
        <w:rPr>
          <w:rFonts w:asciiTheme="minorEastAsia" w:hAnsiTheme="minorEastAsia" w:cstheme="minorBidi" w:hint="eastAsia"/>
          <w:color w:val="auto"/>
          <w:szCs w:val="21"/>
        </w:rPr>
        <w:t>は</w:t>
      </w:r>
      <w:r w:rsidR="001E10CD">
        <w:rPr>
          <w:rFonts w:asciiTheme="minorEastAsia" w:hAnsiTheme="minorEastAsia" w:cstheme="minorBidi" w:hint="eastAsia"/>
          <w:color w:val="auto"/>
          <w:szCs w:val="21"/>
        </w:rPr>
        <w:t>、</w:t>
      </w:r>
      <w:r w:rsidR="00791772">
        <w:rPr>
          <w:rFonts w:asciiTheme="minorEastAsia" w:hAnsiTheme="minorEastAsia" w:cstheme="minorBidi" w:hint="eastAsia"/>
          <w:color w:val="auto"/>
          <w:szCs w:val="21"/>
        </w:rPr>
        <w:t>300日を</w:t>
      </w:r>
      <w:r w:rsidR="001E10CD">
        <w:rPr>
          <w:rFonts w:asciiTheme="minorEastAsia" w:hAnsiTheme="minorEastAsia" w:cstheme="minorBidi" w:hint="eastAsia"/>
          <w:color w:val="auto"/>
          <w:szCs w:val="21"/>
        </w:rPr>
        <w:t>上限</w:t>
      </w:r>
      <w:r w:rsidR="00791772">
        <w:rPr>
          <w:rFonts w:asciiTheme="minorEastAsia" w:hAnsiTheme="minorEastAsia" w:cstheme="minorBidi" w:hint="eastAsia"/>
          <w:color w:val="auto"/>
          <w:szCs w:val="21"/>
        </w:rPr>
        <w:t>とし</w:t>
      </w:r>
      <w:r w:rsidR="001E10CD">
        <w:rPr>
          <w:rFonts w:asciiTheme="minorEastAsia" w:hAnsiTheme="minorEastAsia" w:cstheme="minorBidi" w:hint="eastAsia"/>
          <w:color w:val="auto"/>
          <w:szCs w:val="21"/>
        </w:rPr>
        <w:t>て</w:t>
      </w:r>
      <w:r w:rsidR="00791772">
        <w:rPr>
          <w:rFonts w:asciiTheme="minorEastAsia" w:hAnsiTheme="minorEastAsia" w:cstheme="minorBidi" w:hint="eastAsia"/>
          <w:color w:val="auto"/>
          <w:szCs w:val="21"/>
        </w:rPr>
        <w:t>１日につき</w:t>
      </w:r>
      <w:r w:rsidR="00792C19" w:rsidRPr="003F1FCE">
        <w:rPr>
          <w:rFonts w:asciiTheme="minorEastAsia" w:hAnsiTheme="minorEastAsia" w:cstheme="minorBidi" w:hint="eastAsia"/>
          <w:color w:val="auto"/>
          <w:szCs w:val="21"/>
        </w:rPr>
        <w:t>18,000</w:t>
      </w:r>
      <w:r w:rsidRPr="003F1FCE">
        <w:rPr>
          <w:rFonts w:asciiTheme="minorEastAsia" w:hAnsiTheme="minorEastAsia" w:cstheme="minorBidi"/>
          <w:color w:val="auto"/>
          <w:szCs w:val="21"/>
        </w:rPr>
        <w:t>円</w:t>
      </w:r>
      <w:r w:rsidR="00791772">
        <w:rPr>
          <w:rFonts w:asciiTheme="minorEastAsia" w:hAnsiTheme="minorEastAsia" w:cstheme="minorBidi" w:hint="eastAsia"/>
          <w:color w:val="auto"/>
          <w:szCs w:val="21"/>
        </w:rPr>
        <w:t>を加算する</w:t>
      </w:r>
      <w:r w:rsidRPr="003F1FCE">
        <w:rPr>
          <w:rFonts w:asciiTheme="minorEastAsia" w:hAnsiTheme="minorEastAsia" w:cstheme="minorBidi"/>
          <w:color w:val="auto"/>
          <w:szCs w:val="21"/>
        </w:rPr>
        <w:t>。</w:t>
      </w:r>
      <w:r w:rsidR="00791772">
        <w:rPr>
          <w:rFonts w:asciiTheme="minorEastAsia" w:hAnsiTheme="minorEastAsia" w:cstheme="minorBidi" w:hint="eastAsia"/>
          <w:color w:val="auto"/>
          <w:szCs w:val="21"/>
        </w:rPr>
        <w:t>なお、</w:t>
      </w:r>
      <w:r w:rsidRPr="003F1FCE">
        <w:rPr>
          <w:rFonts w:asciiTheme="minorEastAsia" w:hAnsiTheme="minorEastAsia" w:cstheme="minorBidi"/>
          <w:color w:val="auto"/>
          <w:szCs w:val="21"/>
        </w:rPr>
        <w:t xml:space="preserve">対象日数については、開設時間が原則８時間以上であることとする。 </w:t>
      </w:r>
    </w:p>
    <w:p w:rsidR="00763353" w:rsidRPr="003F1FCE" w:rsidRDefault="00763353" w:rsidP="00763353">
      <w:pPr>
        <w:pStyle w:val="Default"/>
        <w:ind w:firstLineChars="200" w:firstLine="480"/>
        <w:rPr>
          <w:rFonts w:asciiTheme="minorEastAsia" w:hAnsiTheme="minorEastAsia" w:cstheme="minorBidi"/>
          <w:color w:val="auto"/>
          <w:szCs w:val="21"/>
        </w:rPr>
      </w:pPr>
      <w:r w:rsidRPr="003F1FCE">
        <w:rPr>
          <w:rFonts w:asciiTheme="minorEastAsia" w:hAnsiTheme="minorEastAsia" w:cstheme="minorBidi" w:hint="eastAsia"/>
          <w:color w:val="auto"/>
          <w:szCs w:val="21"/>
        </w:rPr>
        <w:t xml:space="preserve">イ　</w:t>
      </w:r>
      <w:r w:rsidRPr="003F1FCE">
        <w:rPr>
          <w:rFonts w:asciiTheme="minorEastAsia" w:hAnsiTheme="minorEastAsia" w:cstheme="minorBidi"/>
          <w:color w:val="auto"/>
          <w:szCs w:val="21"/>
        </w:rPr>
        <w:t xml:space="preserve">長時間開所加算 </w:t>
      </w:r>
    </w:p>
    <w:p w:rsidR="00763353" w:rsidRPr="003F1FCE" w:rsidRDefault="00763353" w:rsidP="0084046C">
      <w:pPr>
        <w:pStyle w:val="Default"/>
        <w:ind w:firstLineChars="400" w:firstLine="960"/>
        <w:rPr>
          <w:rFonts w:asciiTheme="minorEastAsia" w:hAnsiTheme="minorEastAsia" w:cstheme="minorBidi"/>
          <w:color w:val="auto"/>
          <w:szCs w:val="21"/>
        </w:rPr>
      </w:pPr>
      <w:r w:rsidRPr="003F1FCE">
        <w:rPr>
          <w:rFonts w:asciiTheme="minorEastAsia" w:hAnsiTheme="minorEastAsia" w:cstheme="minorBidi"/>
          <w:color w:val="auto"/>
          <w:szCs w:val="21"/>
        </w:rPr>
        <w:t xml:space="preserve">次に掲げる場合に該当する場合には、それぞれに定める額を加算する。 </w:t>
      </w:r>
    </w:p>
    <w:p w:rsidR="00792C19" w:rsidRPr="003F1FCE" w:rsidRDefault="00A67AA4" w:rsidP="00347EE0">
      <w:pPr>
        <w:pStyle w:val="Default"/>
        <w:ind w:leftChars="300" w:left="1110" w:hangingChars="200" w:hanging="480"/>
        <w:rPr>
          <w:rFonts w:asciiTheme="minorEastAsia" w:hAnsiTheme="minorEastAsia" w:cstheme="minorBidi"/>
          <w:color w:val="auto"/>
          <w:szCs w:val="21"/>
        </w:rPr>
      </w:pPr>
      <w:r w:rsidRPr="003F1FCE">
        <w:rPr>
          <w:rFonts w:asciiTheme="minorEastAsia" w:hAnsiTheme="minorEastAsia" w:cstheme="minorBidi" w:hint="eastAsia"/>
          <w:color w:val="auto"/>
          <w:szCs w:val="21"/>
        </w:rPr>
        <w:t xml:space="preserve">(ア)　</w:t>
      </w:r>
      <w:r w:rsidR="00763353" w:rsidRPr="003F1FCE">
        <w:rPr>
          <w:rFonts w:asciiTheme="minorEastAsia" w:hAnsiTheme="minorEastAsia" w:cstheme="minorBidi"/>
          <w:color w:val="auto"/>
          <w:szCs w:val="21"/>
        </w:rPr>
        <w:t>放課後児童健全育成事業を</w:t>
      </w:r>
      <w:r w:rsidR="00763353" w:rsidRPr="003F1FCE">
        <w:rPr>
          <w:rFonts w:asciiTheme="minorEastAsia" w:hAnsiTheme="minorEastAsia" w:cstheme="minorBidi" w:hint="eastAsia"/>
          <w:color w:val="auto"/>
          <w:szCs w:val="21"/>
        </w:rPr>
        <w:t>、</w:t>
      </w:r>
      <w:r w:rsidR="00763353" w:rsidRPr="003F1FCE">
        <w:rPr>
          <w:rFonts w:asciiTheme="minorEastAsia" w:hAnsiTheme="minorEastAsia" w:cstheme="minorBidi"/>
          <w:color w:val="auto"/>
          <w:szCs w:val="21"/>
        </w:rPr>
        <w:t>１日６時間を超えて実施し、かつ午</w:t>
      </w:r>
      <w:r w:rsidRPr="003F1FCE">
        <w:rPr>
          <w:rFonts w:asciiTheme="minorEastAsia" w:hAnsiTheme="minorEastAsia" w:cstheme="minorBidi" w:hint="eastAsia"/>
          <w:color w:val="auto"/>
          <w:szCs w:val="21"/>
        </w:rPr>
        <w:t xml:space="preserve">　</w:t>
      </w:r>
      <w:r w:rsidR="00763353" w:rsidRPr="003F1FCE">
        <w:rPr>
          <w:rFonts w:asciiTheme="minorEastAsia" w:hAnsiTheme="minorEastAsia" w:cstheme="minorBidi"/>
          <w:color w:val="auto"/>
          <w:szCs w:val="21"/>
        </w:rPr>
        <w:t>後６</w:t>
      </w:r>
      <w:r w:rsidR="00556FEC" w:rsidRPr="003F1FCE">
        <w:rPr>
          <w:rFonts w:asciiTheme="minorEastAsia" w:hAnsiTheme="minorEastAsia" w:cstheme="minorBidi" w:hint="eastAsia"/>
          <w:color w:val="auto"/>
          <w:szCs w:val="21"/>
        </w:rPr>
        <w:t>時</w:t>
      </w:r>
      <w:r w:rsidR="00763353" w:rsidRPr="003F1FCE">
        <w:rPr>
          <w:rFonts w:asciiTheme="minorEastAsia" w:hAnsiTheme="minorEastAsia" w:cstheme="minorBidi"/>
          <w:color w:val="auto"/>
          <w:szCs w:val="21"/>
        </w:rPr>
        <w:t>を超えて開所する場合</w:t>
      </w:r>
      <w:r w:rsidR="00057139">
        <w:rPr>
          <w:rFonts w:asciiTheme="minorEastAsia" w:hAnsiTheme="minorEastAsia" w:cstheme="minorBidi"/>
          <w:color w:val="auto"/>
          <w:szCs w:val="21"/>
        </w:rPr>
        <w:t>は、</w:t>
      </w:r>
      <w:r w:rsidR="00057139">
        <w:rPr>
          <w:rFonts w:asciiTheme="minorEastAsia" w:hAnsiTheme="minorEastAsia" w:cstheme="minorBidi" w:hint="eastAsia"/>
          <w:color w:val="auto"/>
          <w:szCs w:val="21"/>
        </w:rPr>
        <w:t>午後</w:t>
      </w:r>
      <w:r w:rsidR="00763353" w:rsidRPr="003F1FCE">
        <w:rPr>
          <w:rFonts w:asciiTheme="minorEastAsia" w:hAnsiTheme="minorEastAsia" w:cstheme="minorBidi"/>
          <w:color w:val="auto"/>
          <w:szCs w:val="21"/>
        </w:rPr>
        <w:t>６時を超える時間の年間平均時間数に</w:t>
      </w:r>
      <w:r w:rsidR="00792C19" w:rsidRPr="003F1FCE">
        <w:rPr>
          <w:rFonts w:asciiTheme="minorEastAsia" w:hAnsiTheme="minorEastAsia" w:cstheme="minorBidi" w:hint="eastAsia"/>
          <w:color w:val="auto"/>
          <w:szCs w:val="21"/>
        </w:rPr>
        <w:t>392,000</w:t>
      </w:r>
      <w:r w:rsidR="00763353" w:rsidRPr="003F1FCE">
        <w:rPr>
          <w:rFonts w:asciiTheme="minorEastAsia" w:hAnsiTheme="minorEastAsia" w:cstheme="minorBidi"/>
          <w:color w:val="auto"/>
          <w:szCs w:val="21"/>
        </w:rPr>
        <w:t>円を乗じて得た額</w:t>
      </w:r>
      <w:r w:rsidR="002D7901">
        <w:rPr>
          <w:rFonts w:asciiTheme="minorEastAsia" w:hAnsiTheme="minorEastAsia" w:cstheme="minorBidi" w:hint="eastAsia"/>
          <w:color w:val="auto"/>
          <w:szCs w:val="21"/>
        </w:rPr>
        <w:t>を加算する。</w:t>
      </w:r>
    </w:p>
    <w:p w:rsidR="00A67AA4" w:rsidRPr="003F1FCE" w:rsidRDefault="00A67AA4" w:rsidP="0084046C">
      <w:pPr>
        <w:pStyle w:val="Default"/>
        <w:ind w:leftChars="100" w:left="210" w:firstLineChars="150" w:firstLine="360"/>
        <w:rPr>
          <w:rFonts w:asciiTheme="minorEastAsia" w:hAnsiTheme="minorEastAsia" w:cstheme="minorBidi"/>
          <w:color w:val="auto"/>
          <w:szCs w:val="21"/>
        </w:rPr>
      </w:pPr>
      <w:r w:rsidRPr="003F1FCE">
        <w:rPr>
          <w:rFonts w:asciiTheme="minorEastAsia" w:hAnsiTheme="minorEastAsia" w:cstheme="minorBidi" w:hint="eastAsia"/>
          <w:color w:val="auto"/>
          <w:szCs w:val="21"/>
        </w:rPr>
        <w:t xml:space="preserve">(イ)　</w:t>
      </w:r>
      <w:r w:rsidR="00763353" w:rsidRPr="003F1FCE">
        <w:rPr>
          <w:rFonts w:asciiTheme="minorEastAsia" w:hAnsiTheme="minorEastAsia" w:cstheme="minorBidi"/>
          <w:color w:val="auto"/>
          <w:szCs w:val="21"/>
        </w:rPr>
        <w:t>放課後児童健全育成事業を学校の休業日において実施し、１日８時</w:t>
      </w:r>
      <w:r w:rsidRPr="003F1FCE">
        <w:rPr>
          <w:rFonts w:asciiTheme="minorEastAsia" w:hAnsiTheme="minorEastAsia" w:cstheme="minorBidi" w:hint="eastAsia"/>
          <w:color w:val="auto"/>
          <w:szCs w:val="21"/>
        </w:rPr>
        <w:t xml:space="preserve">　</w:t>
      </w:r>
    </w:p>
    <w:p w:rsidR="00347EE0" w:rsidRPr="003F1FCE" w:rsidRDefault="00A67AA4" w:rsidP="00AE64CF">
      <w:pPr>
        <w:pStyle w:val="Default"/>
        <w:ind w:left="1080" w:hangingChars="450" w:hanging="1080"/>
        <w:rPr>
          <w:rFonts w:asciiTheme="minorEastAsia" w:hAnsiTheme="minorEastAsia" w:cstheme="minorBidi"/>
          <w:color w:val="auto"/>
          <w:szCs w:val="21"/>
        </w:rPr>
      </w:pPr>
      <w:r w:rsidRPr="003F1FCE">
        <w:rPr>
          <w:rFonts w:asciiTheme="minorEastAsia" w:hAnsiTheme="minorEastAsia" w:cstheme="minorBidi" w:hint="eastAsia"/>
          <w:color w:val="auto"/>
          <w:szCs w:val="21"/>
        </w:rPr>
        <w:t xml:space="preserve">　　 </w:t>
      </w:r>
      <w:r w:rsidRPr="003F1FCE">
        <w:rPr>
          <w:rFonts w:asciiTheme="minorEastAsia" w:hAnsiTheme="minorEastAsia" w:cstheme="minorBidi"/>
          <w:color w:val="auto"/>
          <w:szCs w:val="21"/>
        </w:rPr>
        <w:t xml:space="preserve">   </w:t>
      </w:r>
      <w:r w:rsidRPr="003F1FCE">
        <w:rPr>
          <w:rFonts w:asciiTheme="minorEastAsia" w:hAnsiTheme="minorEastAsia" w:cstheme="minorBidi" w:hint="eastAsia"/>
          <w:color w:val="auto"/>
          <w:szCs w:val="21"/>
        </w:rPr>
        <w:t xml:space="preserve"> </w:t>
      </w:r>
      <w:r w:rsidR="00763353" w:rsidRPr="003F1FCE">
        <w:rPr>
          <w:rFonts w:asciiTheme="minorEastAsia" w:hAnsiTheme="minorEastAsia" w:cstheme="minorBidi"/>
          <w:color w:val="auto"/>
          <w:szCs w:val="21"/>
        </w:rPr>
        <w:t>間</w:t>
      </w:r>
      <w:r w:rsidR="00556FEC" w:rsidRPr="003F1FCE">
        <w:rPr>
          <w:rFonts w:asciiTheme="minorEastAsia" w:hAnsiTheme="minorEastAsia" w:cstheme="minorBidi" w:hint="eastAsia"/>
          <w:color w:val="auto"/>
          <w:szCs w:val="21"/>
        </w:rPr>
        <w:t>を</w:t>
      </w:r>
      <w:r w:rsidR="00763353" w:rsidRPr="003F1FCE">
        <w:rPr>
          <w:rFonts w:asciiTheme="minorEastAsia" w:hAnsiTheme="minorEastAsia" w:cstheme="minorBidi"/>
          <w:color w:val="auto"/>
          <w:szCs w:val="21"/>
        </w:rPr>
        <w:t>超えて開所する場合 １日８時間を超える時間の年間平均時間数に</w:t>
      </w:r>
      <w:r w:rsidR="008A6A24" w:rsidRPr="003F1FCE">
        <w:rPr>
          <w:rFonts w:asciiTheme="minorEastAsia" w:hAnsiTheme="minorEastAsia" w:cstheme="minorBidi" w:hint="eastAsia"/>
          <w:color w:val="auto"/>
          <w:szCs w:val="21"/>
        </w:rPr>
        <w:t>176,000</w:t>
      </w:r>
      <w:r w:rsidR="00763353" w:rsidRPr="003F1FCE">
        <w:rPr>
          <w:rFonts w:asciiTheme="minorEastAsia" w:hAnsiTheme="minorEastAsia" w:cstheme="minorBidi"/>
          <w:color w:val="auto"/>
          <w:szCs w:val="21"/>
        </w:rPr>
        <w:t>円を乗じて得た額</w:t>
      </w:r>
      <w:r w:rsidR="002D7901">
        <w:rPr>
          <w:rFonts w:asciiTheme="minorEastAsia" w:hAnsiTheme="minorEastAsia" w:cstheme="minorBidi" w:hint="eastAsia"/>
          <w:color w:val="auto"/>
          <w:szCs w:val="21"/>
        </w:rPr>
        <w:t>を加算する。</w:t>
      </w:r>
    </w:p>
    <w:p w:rsidR="00763353" w:rsidRPr="003F1FCE" w:rsidRDefault="00556FEC" w:rsidP="00556FEC">
      <w:pPr>
        <w:pStyle w:val="Default"/>
        <w:ind w:firstLineChars="200" w:firstLine="480"/>
        <w:rPr>
          <w:rFonts w:asciiTheme="minorEastAsia" w:hAnsiTheme="minorEastAsia" w:cstheme="minorBidi"/>
          <w:color w:val="auto"/>
          <w:szCs w:val="21"/>
        </w:rPr>
      </w:pPr>
      <w:r w:rsidRPr="003F1FCE">
        <w:rPr>
          <w:rFonts w:asciiTheme="minorEastAsia" w:hAnsiTheme="minorEastAsia" w:cstheme="minorBidi" w:hint="eastAsia"/>
          <w:color w:val="auto"/>
          <w:szCs w:val="21"/>
        </w:rPr>
        <w:t>ウ</w:t>
      </w:r>
      <w:r w:rsidR="00763353" w:rsidRPr="003F1FCE">
        <w:rPr>
          <w:rFonts w:asciiTheme="minorEastAsia" w:hAnsiTheme="minorEastAsia" w:cstheme="minorBidi" w:hint="eastAsia"/>
          <w:color w:val="auto"/>
          <w:szCs w:val="21"/>
        </w:rPr>
        <w:t xml:space="preserve">　</w:t>
      </w:r>
      <w:r w:rsidR="00763353" w:rsidRPr="003F1FCE">
        <w:rPr>
          <w:rFonts w:asciiTheme="minorEastAsia" w:hAnsiTheme="minorEastAsia" w:cstheme="minorBidi"/>
          <w:color w:val="auto"/>
          <w:szCs w:val="21"/>
        </w:rPr>
        <w:t>障</w:t>
      </w:r>
      <w:r w:rsidR="001E10CD">
        <w:rPr>
          <w:rFonts w:asciiTheme="minorEastAsia" w:hAnsiTheme="minorEastAsia" w:cstheme="minorBidi" w:hint="eastAsia"/>
          <w:color w:val="auto"/>
          <w:szCs w:val="21"/>
        </w:rPr>
        <w:t>がい</w:t>
      </w:r>
      <w:r w:rsidR="00763353" w:rsidRPr="003F1FCE">
        <w:rPr>
          <w:rFonts w:asciiTheme="minorEastAsia" w:hAnsiTheme="minorEastAsia" w:cstheme="minorBidi"/>
          <w:color w:val="auto"/>
          <w:szCs w:val="21"/>
        </w:rPr>
        <w:t xml:space="preserve">児受入加算 </w:t>
      </w:r>
    </w:p>
    <w:p w:rsidR="00556FEC" w:rsidRPr="003F1FCE" w:rsidRDefault="00763353" w:rsidP="009A6DFE">
      <w:pPr>
        <w:pStyle w:val="Default"/>
        <w:ind w:leftChars="350" w:left="735" w:firstLineChars="100" w:firstLine="240"/>
        <w:rPr>
          <w:rFonts w:asciiTheme="minorEastAsia" w:hAnsiTheme="minorEastAsia" w:cstheme="minorBidi"/>
          <w:color w:val="auto"/>
          <w:szCs w:val="21"/>
        </w:rPr>
      </w:pPr>
      <w:r w:rsidRPr="003F1FCE">
        <w:rPr>
          <w:rFonts w:asciiTheme="minorEastAsia" w:hAnsiTheme="minorEastAsia" w:cstheme="minorBidi"/>
          <w:color w:val="auto"/>
          <w:szCs w:val="21"/>
        </w:rPr>
        <w:t>障</w:t>
      </w:r>
      <w:r w:rsidR="001E10CD">
        <w:rPr>
          <w:rFonts w:asciiTheme="minorEastAsia" w:hAnsiTheme="minorEastAsia" w:cstheme="minorBidi" w:hint="eastAsia"/>
          <w:color w:val="auto"/>
          <w:szCs w:val="21"/>
        </w:rPr>
        <w:t>がい</w:t>
      </w:r>
      <w:r w:rsidRPr="003F1FCE">
        <w:rPr>
          <w:rFonts w:asciiTheme="minorEastAsia" w:hAnsiTheme="minorEastAsia" w:cstheme="minorBidi"/>
          <w:color w:val="auto"/>
          <w:szCs w:val="21"/>
        </w:rPr>
        <w:t>児の受入れに必要となる専門的知識等を有する放課後児童支援員等を配置する場合には、</w:t>
      </w:r>
      <w:r w:rsidR="008A6A24" w:rsidRPr="003F1FCE">
        <w:rPr>
          <w:rFonts w:asciiTheme="minorEastAsia" w:hAnsiTheme="minorEastAsia" w:cstheme="minorBidi" w:hint="eastAsia"/>
          <w:color w:val="auto"/>
          <w:szCs w:val="21"/>
        </w:rPr>
        <w:t>1,847,000</w:t>
      </w:r>
      <w:r w:rsidRPr="003F1FCE">
        <w:rPr>
          <w:rFonts w:asciiTheme="minorEastAsia" w:hAnsiTheme="minorEastAsia" w:cstheme="minorBidi"/>
          <w:color w:val="auto"/>
          <w:szCs w:val="21"/>
        </w:rPr>
        <w:t>円を加算する。</w:t>
      </w:r>
    </w:p>
    <w:p w:rsidR="00763353" w:rsidRPr="003F1FCE" w:rsidRDefault="00556FEC" w:rsidP="00556FEC">
      <w:pPr>
        <w:pStyle w:val="Default"/>
        <w:ind w:firstLineChars="200" w:firstLine="480"/>
        <w:rPr>
          <w:rFonts w:asciiTheme="minorEastAsia" w:hAnsiTheme="minorEastAsia" w:cstheme="minorBidi"/>
          <w:color w:val="auto"/>
          <w:szCs w:val="21"/>
        </w:rPr>
      </w:pPr>
      <w:r w:rsidRPr="003F1FCE">
        <w:rPr>
          <w:rFonts w:asciiTheme="minorEastAsia" w:hAnsiTheme="minorEastAsia" w:cstheme="minorBidi" w:hint="eastAsia"/>
          <w:color w:val="auto"/>
          <w:szCs w:val="21"/>
        </w:rPr>
        <w:t>エ</w:t>
      </w:r>
      <w:r w:rsidR="00763353" w:rsidRPr="003F1FCE">
        <w:rPr>
          <w:rFonts w:asciiTheme="minorEastAsia" w:hAnsiTheme="minorEastAsia" w:cstheme="minorBidi" w:hint="eastAsia"/>
          <w:color w:val="auto"/>
          <w:szCs w:val="21"/>
        </w:rPr>
        <w:t xml:space="preserve">　</w:t>
      </w:r>
      <w:r w:rsidR="00763353" w:rsidRPr="003F1FCE">
        <w:rPr>
          <w:rFonts w:asciiTheme="minorEastAsia" w:hAnsiTheme="minorEastAsia" w:cstheme="minorBidi"/>
          <w:color w:val="auto"/>
          <w:szCs w:val="21"/>
        </w:rPr>
        <w:t xml:space="preserve">送迎支援加算 </w:t>
      </w:r>
    </w:p>
    <w:p w:rsidR="004E28F9" w:rsidRPr="003F1FCE" w:rsidRDefault="00763353" w:rsidP="004E28F9">
      <w:pPr>
        <w:pStyle w:val="Default"/>
        <w:ind w:leftChars="300" w:left="630" w:firstLineChars="100" w:firstLine="240"/>
        <w:rPr>
          <w:rFonts w:asciiTheme="minorEastAsia" w:hAnsiTheme="minorEastAsia" w:cstheme="minorBidi"/>
          <w:color w:val="auto"/>
          <w:szCs w:val="21"/>
        </w:rPr>
      </w:pPr>
      <w:r w:rsidRPr="003F1FCE">
        <w:rPr>
          <w:rFonts w:asciiTheme="minorEastAsia" w:hAnsiTheme="minorEastAsia" w:cstheme="minorBidi"/>
          <w:color w:val="auto"/>
          <w:szCs w:val="21"/>
        </w:rPr>
        <w:t>学校敷地外にある児童クラブ施設の送迎について、児童の健全育成等に</w:t>
      </w:r>
      <w:r w:rsidR="004E28F9" w:rsidRPr="003F1FCE">
        <w:rPr>
          <w:rFonts w:asciiTheme="minorEastAsia" w:hAnsiTheme="minorEastAsia" w:cstheme="minorBidi" w:hint="eastAsia"/>
          <w:color w:val="auto"/>
          <w:szCs w:val="21"/>
        </w:rPr>
        <w:t xml:space="preserve">　</w:t>
      </w:r>
      <w:r w:rsidRPr="003F1FCE">
        <w:rPr>
          <w:rFonts w:asciiTheme="minorEastAsia" w:hAnsiTheme="minorEastAsia" w:cstheme="minorBidi"/>
          <w:color w:val="auto"/>
          <w:szCs w:val="21"/>
        </w:rPr>
        <w:t>関心を持つ地域のシニア、主婦等による児童の付き添い又はバス等による</w:t>
      </w:r>
      <w:r w:rsidR="004E28F9" w:rsidRPr="003F1FCE">
        <w:rPr>
          <w:rFonts w:asciiTheme="minorEastAsia" w:hAnsiTheme="minorEastAsia" w:cstheme="minorBidi" w:hint="eastAsia"/>
          <w:color w:val="auto"/>
          <w:szCs w:val="21"/>
        </w:rPr>
        <w:t xml:space="preserve">　　　　</w:t>
      </w:r>
    </w:p>
    <w:p w:rsidR="009A6DFE" w:rsidRPr="00BC2AC1" w:rsidRDefault="00763353" w:rsidP="00BC2AC1">
      <w:pPr>
        <w:pStyle w:val="Default"/>
        <w:ind w:firstLineChars="250" w:firstLine="600"/>
        <w:rPr>
          <w:rFonts w:asciiTheme="minorEastAsia" w:hAnsiTheme="minorEastAsia" w:cstheme="minorBidi"/>
          <w:color w:val="auto"/>
          <w:szCs w:val="21"/>
        </w:rPr>
      </w:pPr>
      <w:r w:rsidRPr="003F1FCE">
        <w:rPr>
          <w:rFonts w:asciiTheme="minorEastAsia" w:hAnsiTheme="minorEastAsia" w:cstheme="minorBidi"/>
          <w:color w:val="auto"/>
          <w:szCs w:val="21"/>
        </w:rPr>
        <w:t>送迎を行う場合は</w:t>
      </w:r>
      <w:r w:rsidR="008A6A24" w:rsidRPr="003F1FCE">
        <w:rPr>
          <w:rFonts w:asciiTheme="minorEastAsia" w:hAnsiTheme="minorEastAsia" w:cstheme="minorBidi" w:hint="eastAsia"/>
          <w:color w:val="auto"/>
          <w:szCs w:val="21"/>
        </w:rPr>
        <w:t>、479,000</w:t>
      </w:r>
      <w:r w:rsidRPr="003F1FCE">
        <w:rPr>
          <w:rFonts w:asciiTheme="minorEastAsia" w:hAnsiTheme="minorEastAsia" w:cstheme="minorBidi"/>
          <w:color w:val="auto"/>
          <w:szCs w:val="21"/>
        </w:rPr>
        <w:t xml:space="preserve">円を加算する。 </w:t>
      </w:r>
    </w:p>
    <w:p w:rsidR="00763353" w:rsidRPr="003F1FCE" w:rsidRDefault="00556FEC" w:rsidP="00347EE0">
      <w:pPr>
        <w:pStyle w:val="Default"/>
        <w:ind w:firstLineChars="200" w:firstLine="480"/>
        <w:rPr>
          <w:rFonts w:asciiTheme="minorEastAsia" w:hAnsiTheme="minorEastAsia" w:cstheme="minorBidi"/>
          <w:color w:val="auto"/>
          <w:szCs w:val="21"/>
        </w:rPr>
      </w:pPr>
      <w:r w:rsidRPr="003F1FCE">
        <w:rPr>
          <w:rFonts w:asciiTheme="minorEastAsia" w:hAnsiTheme="minorEastAsia" w:cs="ＭＳ 明朝" w:hint="eastAsia"/>
        </w:rPr>
        <w:t>オ</w:t>
      </w:r>
      <w:r w:rsidR="00763353" w:rsidRPr="003F1FCE">
        <w:rPr>
          <w:rFonts w:asciiTheme="minorEastAsia" w:hAnsiTheme="minorEastAsia" w:cstheme="minorBidi" w:hint="eastAsia"/>
          <w:color w:val="auto"/>
          <w:szCs w:val="21"/>
        </w:rPr>
        <w:t xml:space="preserve">　</w:t>
      </w:r>
      <w:r w:rsidR="00763353" w:rsidRPr="003F1FCE">
        <w:rPr>
          <w:rFonts w:asciiTheme="minorEastAsia" w:hAnsiTheme="minorEastAsia" w:cstheme="minorBidi"/>
          <w:color w:val="auto"/>
          <w:szCs w:val="21"/>
        </w:rPr>
        <w:t xml:space="preserve">処遇改善加算 </w:t>
      </w:r>
    </w:p>
    <w:p w:rsidR="008A6A24" w:rsidRPr="003F1FCE" w:rsidRDefault="00763353" w:rsidP="009A6DFE">
      <w:pPr>
        <w:pStyle w:val="Default"/>
        <w:ind w:leftChars="300" w:left="630" w:firstLineChars="100" w:firstLine="240"/>
        <w:rPr>
          <w:rFonts w:asciiTheme="minorEastAsia" w:hAnsiTheme="minorEastAsia" w:cstheme="minorBidi"/>
          <w:color w:val="auto"/>
          <w:szCs w:val="21"/>
        </w:rPr>
      </w:pPr>
      <w:r w:rsidRPr="003F1FCE">
        <w:rPr>
          <w:rFonts w:asciiTheme="minorEastAsia" w:hAnsiTheme="minorEastAsia" w:cstheme="minorBidi"/>
          <w:color w:val="auto"/>
          <w:szCs w:val="21"/>
        </w:rPr>
        <w:t>児童について家庭、学校等との連絡、情報交換等の育成支援を主として行う職員を配置する場合は</w:t>
      </w:r>
      <w:r w:rsidR="008A6A24" w:rsidRPr="003F1FCE">
        <w:rPr>
          <w:rFonts w:asciiTheme="minorEastAsia" w:hAnsiTheme="minorEastAsia" w:cstheme="minorBidi" w:hint="eastAsia"/>
          <w:color w:val="auto"/>
          <w:szCs w:val="21"/>
        </w:rPr>
        <w:t>1,575,000</w:t>
      </w:r>
      <w:r w:rsidRPr="003F1FCE">
        <w:rPr>
          <w:rFonts w:asciiTheme="minorEastAsia" w:hAnsiTheme="minorEastAsia" w:cstheme="minorBidi"/>
          <w:color w:val="auto"/>
          <w:szCs w:val="21"/>
        </w:rPr>
        <w:t>円</w:t>
      </w:r>
      <w:r w:rsidR="002D7901">
        <w:rPr>
          <w:rFonts w:asciiTheme="minorEastAsia" w:hAnsiTheme="minorEastAsia" w:cstheme="minorBidi" w:hint="eastAsia"/>
          <w:color w:val="auto"/>
          <w:szCs w:val="21"/>
        </w:rPr>
        <w:t>を加算する。</w:t>
      </w:r>
    </w:p>
    <w:p w:rsidR="00A71A3F" w:rsidRPr="003F1FCE" w:rsidRDefault="00763353" w:rsidP="009A6DFE">
      <w:pPr>
        <w:pStyle w:val="Default"/>
        <w:ind w:leftChars="300" w:left="630" w:firstLineChars="100" w:firstLine="240"/>
        <w:rPr>
          <w:rFonts w:asciiTheme="minorEastAsia" w:hAnsiTheme="minorEastAsia" w:cstheme="minorBidi"/>
          <w:color w:val="auto"/>
          <w:szCs w:val="21"/>
        </w:rPr>
      </w:pPr>
      <w:r w:rsidRPr="003F1FCE">
        <w:rPr>
          <w:rFonts w:asciiTheme="minorEastAsia" w:hAnsiTheme="minorEastAsia" w:cstheme="minorBidi"/>
          <w:color w:val="auto"/>
          <w:szCs w:val="21"/>
        </w:rPr>
        <w:t>当該職員が常勤職員であって、かつ育成支援において地域との連携、協力等を行う場合は</w:t>
      </w:r>
      <w:r w:rsidR="008A6A24" w:rsidRPr="003F1FCE">
        <w:rPr>
          <w:rFonts w:asciiTheme="minorEastAsia" w:hAnsiTheme="minorEastAsia" w:cstheme="minorBidi" w:hint="eastAsia"/>
          <w:color w:val="auto"/>
          <w:szCs w:val="21"/>
        </w:rPr>
        <w:t>3,012,000</w:t>
      </w:r>
      <w:r w:rsidRPr="003F1FCE">
        <w:rPr>
          <w:rFonts w:asciiTheme="minorEastAsia" w:hAnsiTheme="minorEastAsia" w:cstheme="minorBidi"/>
          <w:color w:val="auto"/>
          <w:szCs w:val="21"/>
        </w:rPr>
        <w:t xml:space="preserve">円を加算する。 </w:t>
      </w:r>
    </w:p>
    <w:p w:rsidR="00BC2AC1" w:rsidRDefault="00BC2AC1" w:rsidP="00556FEC">
      <w:pPr>
        <w:pStyle w:val="Default"/>
        <w:ind w:firstLineChars="200" w:firstLine="480"/>
        <w:rPr>
          <w:rFonts w:asciiTheme="minorEastAsia" w:hAnsiTheme="minorEastAsia" w:cs="ＭＳ 明朝"/>
        </w:rPr>
      </w:pPr>
    </w:p>
    <w:p w:rsidR="00763353" w:rsidRPr="003F1FCE" w:rsidRDefault="00556FEC" w:rsidP="00556FEC">
      <w:pPr>
        <w:pStyle w:val="Default"/>
        <w:ind w:firstLineChars="200" w:firstLine="480"/>
        <w:rPr>
          <w:rFonts w:asciiTheme="minorEastAsia" w:hAnsiTheme="minorEastAsia" w:cstheme="minorBidi"/>
          <w:color w:val="auto"/>
          <w:szCs w:val="21"/>
        </w:rPr>
      </w:pPr>
      <w:r w:rsidRPr="003F1FCE">
        <w:rPr>
          <w:rFonts w:asciiTheme="minorEastAsia" w:hAnsiTheme="minorEastAsia" w:cs="ＭＳ 明朝" w:hint="eastAsia"/>
        </w:rPr>
        <w:t>カ</w:t>
      </w:r>
      <w:r w:rsidR="00763353" w:rsidRPr="003F1FCE">
        <w:rPr>
          <w:rFonts w:asciiTheme="minorEastAsia" w:hAnsiTheme="minorEastAsia" w:cstheme="minorBidi" w:hint="eastAsia"/>
          <w:color w:val="auto"/>
          <w:szCs w:val="21"/>
        </w:rPr>
        <w:t xml:space="preserve">　</w:t>
      </w:r>
      <w:r w:rsidR="00763353" w:rsidRPr="003F1FCE">
        <w:rPr>
          <w:rFonts w:asciiTheme="minorEastAsia" w:hAnsiTheme="minorEastAsia" w:cstheme="minorBidi"/>
          <w:color w:val="auto"/>
          <w:szCs w:val="21"/>
        </w:rPr>
        <w:t xml:space="preserve">キャリアアップ処遇改善加算 </w:t>
      </w:r>
    </w:p>
    <w:p w:rsidR="00763353" w:rsidRPr="003F1FCE" w:rsidRDefault="00763353" w:rsidP="004E28F9">
      <w:pPr>
        <w:pStyle w:val="Default"/>
        <w:ind w:leftChars="300" w:left="630" w:firstLineChars="100" w:firstLine="240"/>
        <w:rPr>
          <w:rFonts w:asciiTheme="minorEastAsia" w:hAnsiTheme="minorEastAsia" w:cstheme="minorBidi"/>
          <w:color w:val="auto"/>
          <w:szCs w:val="21"/>
        </w:rPr>
      </w:pPr>
      <w:r w:rsidRPr="003F1FCE">
        <w:rPr>
          <w:rFonts w:asciiTheme="minorEastAsia" w:hAnsiTheme="minorEastAsia" w:cstheme="minorBidi"/>
          <w:color w:val="auto"/>
          <w:szCs w:val="21"/>
        </w:rPr>
        <w:t>次に定める経験を有する職員を配置する場合</w:t>
      </w:r>
      <w:r w:rsidR="0069000C">
        <w:rPr>
          <w:rFonts w:asciiTheme="minorEastAsia" w:hAnsiTheme="minorEastAsia" w:cstheme="minorBidi" w:hint="eastAsia"/>
          <w:color w:val="auto"/>
          <w:szCs w:val="21"/>
        </w:rPr>
        <w:t>は、</w:t>
      </w:r>
      <w:r w:rsidR="0069000C" w:rsidRPr="003F1FCE">
        <w:rPr>
          <w:rFonts w:asciiTheme="minorEastAsia" w:hAnsiTheme="minorEastAsia" w:cstheme="minorBidi"/>
          <w:color w:val="auto"/>
          <w:szCs w:val="21"/>
        </w:rPr>
        <w:t>１支援につき</w:t>
      </w:r>
      <w:r w:rsidR="0069000C" w:rsidRPr="003F1FCE">
        <w:rPr>
          <w:rFonts w:asciiTheme="minorEastAsia" w:hAnsiTheme="minorEastAsia" w:cstheme="minorBidi" w:hint="eastAsia"/>
          <w:color w:val="auto"/>
          <w:szCs w:val="21"/>
        </w:rPr>
        <w:t>896,000</w:t>
      </w:r>
      <w:r w:rsidR="0069000C" w:rsidRPr="003F1FCE">
        <w:rPr>
          <w:rFonts w:asciiTheme="minorEastAsia" w:hAnsiTheme="minorEastAsia" w:cstheme="minorBidi"/>
          <w:color w:val="auto"/>
          <w:szCs w:val="21"/>
        </w:rPr>
        <w:t>円を上限と</w:t>
      </w:r>
      <w:r w:rsidR="0069000C">
        <w:rPr>
          <w:rFonts w:asciiTheme="minorEastAsia" w:hAnsiTheme="minorEastAsia" w:cstheme="minorBidi" w:hint="eastAsia"/>
          <w:color w:val="auto"/>
          <w:szCs w:val="21"/>
        </w:rPr>
        <w:t>して</w:t>
      </w:r>
      <w:r w:rsidRPr="003F1FCE">
        <w:rPr>
          <w:rFonts w:asciiTheme="minorEastAsia" w:hAnsiTheme="minorEastAsia" w:cstheme="minorBidi"/>
          <w:color w:val="auto"/>
          <w:szCs w:val="21"/>
        </w:rPr>
        <w:t xml:space="preserve">、それぞれに定められた額を加算する。 </w:t>
      </w:r>
    </w:p>
    <w:p w:rsidR="00C40DFF" w:rsidRPr="003F1FCE" w:rsidRDefault="00A67AA4" w:rsidP="002D7901">
      <w:pPr>
        <w:pStyle w:val="Default"/>
        <w:ind w:firstLineChars="300" w:firstLine="720"/>
        <w:rPr>
          <w:rFonts w:asciiTheme="minorEastAsia" w:hAnsiTheme="minorEastAsia" w:cstheme="minorBidi"/>
          <w:color w:val="auto"/>
          <w:szCs w:val="21"/>
        </w:rPr>
      </w:pPr>
      <w:r w:rsidRPr="003F1FCE">
        <w:rPr>
          <w:rFonts w:asciiTheme="minorEastAsia" w:hAnsiTheme="minorEastAsia" w:cstheme="minorBidi" w:hint="eastAsia"/>
          <w:color w:val="auto"/>
          <w:szCs w:val="21"/>
        </w:rPr>
        <w:t>(ア</w:t>
      </w:r>
      <w:r w:rsidRPr="003F1FCE">
        <w:rPr>
          <w:rFonts w:asciiTheme="minorEastAsia" w:hAnsiTheme="minorEastAsia" w:cstheme="minorBidi"/>
          <w:color w:val="auto"/>
          <w:szCs w:val="21"/>
        </w:rPr>
        <w:t>)</w:t>
      </w:r>
      <w:r w:rsidRPr="003F1FCE">
        <w:rPr>
          <w:rFonts w:asciiTheme="minorEastAsia" w:hAnsiTheme="minorEastAsia" w:cstheme="minorBidi" w:hint="eastAsia"/>
          <w:color w:val="auto"/>
          <w:szCs w:val="21"/>
        </w:rPr>
        <w:t xml:space="preserve">　</w:t>
      </w:r>
      <w:r w:rsidR="00763353" w:rsidRPr="003F1FCE">
        <w:rPr>
          <w:rFonts w:asciiTheme="minorEastAsia" w:hAnsiTheme="minorEastAsia" w:cstheme="minorBidi"/>
          <w:color w:val="auto"/>
          <w:szCs w:val="21"/>
        </w:rPr>
        <w:t>放課後児童支援員１人</w:t>
      </w:r>
      <w:r w:rsidR="00FB3198">
        <w:rPr>
          <w:rFonts w:asciiTheme="minorEastAsia" w:hAnsiTheme="minorEastAsia" w:cstheme="minorBidi" w:hint="eastAsia"/>
          <w:color w:val="auto"/>
          <w:szCs w:val="21"/>
        </w:rPr>
        <w:t>につき</w:t>
      </w:r>
      <w:r w:rsidR="008A6A24" w:rsidRPr="003F1FCE">
        <w:rPr>
          <w:rFonts w:asciiTheme="minorEastAsia" w:hAnsiTheme="minorEastAsia" w:cstheme="minorBidi" w:hint="eastAsia"/>
          <w:color w:val="auto"/>
          <w:szCs w:val="21"/>
        </w:rPr>
        <w:t>128,000</w:t>
      </w:r>
      <w:r w:rsidR="00763353" w:rsidRPr="003F1FCE">
        <w:rPr>
          <w:rFonts w:asciiTheme="minorEastAsia" w:hAnsiTheme="minorEastAsia" w:cstheme="minorBidi"/>
          <w:color w:val="auto"/>
          <w:szCs w:val="21"/>
        </w:rPr>
        <w:t>円</w:t>
      </w:r>
      <w:r w:rsidR="002D7901">
        <w:rPr>
          <w:rFonts w:asciiTheme="minorEastAsia" w:hAnsiTheme="minorEastAsia" w:cstheme="minorBidi" w:hint="eastAsia"/>
          <w:color w:val="auto"/>
          <w:szCs w:val="21"/>
        </w:rPr>
        <w:t>を加算する。</w:t>
      </w:r>
      <w:r w:rsidR="00763353" w:rsidRPr="003F1FCE">
        <w:rPr>
          <w:rFonts w:asciiTheme="minorEastAsia" w:hAnsiTheme="minorEastAsia" w:cstheme="minorBidi"/>
          <w:color w:val="auto"/>
          <w:szCs w:val="21"/>
        </w:rPr>
        <w:t xml:space="preserve"> </w:t>
      </w:r>
    </w:p>
    <w:p w:rsidR="00763353" w:rsidRPr="003F1FCE" w:rsidRDefault="00C40DFF" w:rsidP="002D7901">
      <w:pPr>
        <w:pStyle w:val="Default"/>
        <w:ind w:leftChars="350" w:left="1215" w:hangingChars="200" w:hanging="480"/>
        <w:rPr>
          <w:rFonts w:asciiTheme="minorEastAsia" w:hAnsiTheme="minorEastAsia" w:cstheme="minorBidi"/>
          <w:color w:val="auto"/>
          <w:szCs w:val="21"/>
        </w:rPr>
      </w:pPr>
      <w:r w:rsidRPr="003F1FCE">
        <w:rPr>
          <w:rFonts w:asciiTheme="minorEastAsia" w:hAnsiTheme="minorEastAsia" w:cstheme="minorBidi"/>
          <w:color w:val="auto"/>
          <w:szCs w:val="21"/>
        </w:rPr>
        <w:t>(</w:t>
      </w:r>
      <w:r w:rsidR="00A67AA4" w:rsidRPr="003F1FCE">
        <w:rPr>
          <w:rFonts w:asciiTheme="minorEastAsia" w:hAnsiTheme="minorEastAsia" w:cstheme="minorBidi" w:hint="eastAsia"/>
          <w:color w:val="auto"/>
          <w:szCs w:val="21"/>
        </w:rPr>
        <w:t>イ</w:t>
      </w:r>
      <w:r w:rsidR="00A67AA4" w:rsidRPr="003F1FCE">
        <w:rPr>
          <w:rFonts w:asciiTheme="minorEastAsia" w:hAnsiTheme="minorEastAsia" w:cstheme="minorBidi"/>
          <w:color w:val="auto"/>
          <w:szCs w:val="21"/>
        </w:rPr>
        <w:t>)</w:t>
      </w:r>
      <w:r w:rsidR="00A67AA4" w:rsidRPr="003F1FCE">
        <w:rPr>
          <w:rFonts w:asciiTheme="minorEastAsia" w:hAnsiTheme="minorEastAsia" w:cstheme="minorBidi" w:hint="eastAsia"/>
          <w:color w:val="auto"/>
          <w:szCs w:val="21"/>
        </w:rPr>
        <w:t xml:space="preserve">　</w:t>
      </w:r>
      <w:r w:rsidR="00763353" w:rsidRPr="003F1FCE">
        <w:rPr>
          <w:rFonts w:asciiTheme="minorEastAsia" w:hAnsiTheme="minorEastAsia" w:cstheme="minorBidi"/>
          <w:color w:val="auto"/>
          <w:szCs w:val="21"/>
        </w:rPr>
        <w:t>概ね経験年数５年以上の放課後児童支援員で、一定の研修（資質向上研修）を受講した職員１人</w:t>
      </w:r>
      <w:r w:rsidR="00FB3198">
        <w:rPr>
          <w:rFonts w:asciiTheme="minorEastAsia" w:hAnsiTheme="minorEastAsia" w:cstheme="minorBidi" w:hint="eastAsia"/>
          <w:color w:val="auto"/>
          <w:szCs w:val="21"/>
        </w:rPr>
        <w:t>につき</w:t>
      </w:r>
      <w:r w:rsidRPr="003F1FCE">
        <w:rPr>
          <w:rFonts w:asciiTheme="minorEastAsia" w:hAnsiTheme="minorEastAsia" w:cstheme="minorBidi" w:hint="eastAsia"/>
          <w:color w:val="auto"/>
          <w:szCs w:val="21"/>
        </w:rPr>
        <w:t>256,000</w:t>
      </w:r>
      <w:r w:rsidR="00763353" w:rsidRPr="003F1FCE">
        <w:rPr>
          <w:rFonts w:asciiTheme="minorEastAsia" w:hAnsiTheme="minorEastAsia" w:cstheme="minorBidi"/>
          <w:color w:val="auto"/>
          <w:szCs w:val="21"/>
        </w:rPr>
        <w:t>円</w:t>
      </w:r>
      <w:r w:rsidR="002D7901">
        <w:rPr>
          <w:rFonts w:asciiTheme="minorEastAsia" w:hAnsiTheme="minorEastAsia" w:cstheme="minorBidi" w:hint="eastAsia"/>
          <w:color w:val="auto"/>
          <w:szCs w:val="21"/>
        </w:rPr>
        <w:t>加算する。</w:t>
      </w:r>
      <w:r w:rsidR="00763353" w:rsidRPr="003F1FCE">
        <w:rPr>
          <w:rFonts w:asciiTheme="minorEastAsia" w:hAnsiTheme="minorEastAsia" w:cstheme="minorBidi"/>
          <w:color w:val="auto"/>
          <w:szCs w:val="21"/>
        </w:rPr>
        <w:t xml:space="preserve"> </w:t>
      </w:r>
    </w:p>
    <w:p w:rsidR="00C40DFF" w:rsidRPr="003F1FCE" w:rsidRDefault="007C60B6" w:rsidP="007C60B6">
      <w:pPr>
        <w:pStyle w:val="Default"/>
        <w:ind w:firstLineChars="250" w:firstLine="600"/>
        <w:rPr>
          <w:rFonts w:asciiTheme="minorEastAsia" w:hAnsiTheme="minorEastAsia" w:cstheme="minorBidi"/>
          <w:color w:val="auto"/>
          <w:szCs w:val="21"/>
        </w:rPr>
      </w:pPr>
      <w:r w:rsidRPr="003F1FCE">
        <w:rPr>
          <w:rFonts w:asciiTheme="minorEastAsia" w:hAnsiTheme="minorEastAsia" w:cstheme="minorBidi" w:hint="eastAsia"/>
          <w:color w:val="auto"/>
          <w:szCs w:val="21"/>
        </w:rPr>
        <w:t>（</w:t>
      </w:r>
      <w:r w:rsidR="00A67AA4" w:rsidRPr="003F1FCE">
        <w:rPr>
          <w:rFonts w:asciiTheme="minorEastAsia" w:hAnsiTheme="minorEastAsia" w:cstheme="minorBidi" w:hint="eastAsia"/>
          <w:color w:val="auto"/>
          <w:szCs w:val="21"/>
        </w:rPr>
        <w:t>ウ</w:t>
      </w:r>
      <w:r w:rsidRPr="003F1FCE">
        <w:rPr>
          <w:rFonts w:asciiTheme="minorEastAsia" w:hAnsiTheme="minorEastAsia" w:cstheme="minorBidi" w:hint="eastAsia"/>
          <w:color w:val="auto"/>
          <w:szCs w:val="21"/>
        </w:rPr>
        <w:t>)</w:t>
      </w:r>
      <w:r w:rsidR="00A67AA4" w:rsidRPr="003F1FCE">
        <w:rPr>
          <w:rFonts w:asciiTheme="minorEastAsia" w:hAnsiTheme="minorEastAsia" w:cstheme="minorBidi" w:hint="eastAsia"/>
          <w:color w:val="auto"/>
          <w:szCs w:val="21"/>
        </w:rPr>
        <w:t xml:space="preserve">　</w:t>
      </w:r>
      <w:r w:rsidR="00763353" w:rsidRPr="003F1FCE">
        <w:rPr>
          <w:rFonts w:asciiTheme="minorEastAsia" w:hAnsiTheme="minorEastAsia" w:cstheme="minorBidi"/>
          <w:color w:val="auto"/>
          <w:szCs w:val="21"/>
        </w:rPr>
        <w:t>一定の研修（資質向上研修）を受講し、かつ概ね経験年数</w:t>
      </w:r>
      <w:r w:rsidR="00C40DFF" w:rsidRPr="003F1FCE">
        <w:rPr>
          <w:rFonts w:asciiTheme="minorEastAsia" w:hAnsiTheme="minorEastAsia" w:cstheme="minorBidi" w:hint="eastAsia"/>
          <w:color w:val="auto"/>
          <w:szCs w:val="21"/>
        </w:rPr>
        <w:t>10年以</w:t>
      </w:r>
    </w:p>
    <w:p w:rsidR="00763353" w:rsidRPr="003F1FCE" w:rsidRDefault="00C40DFF" w:rsidP="002D7901">
      <w:pPr>
        <w:pStyle w:val="Default"/>
        <w:ind w:leftChars="600" w:left="1260"/>
        <w:rPr>
          <w:rFonts w:asciiTheme="minorEastAsia" w:hAnsiTheme="minorEastAsia" w:cstheme="minorBidi"/>
          <w:color w:val="auto"/>
          <w:szCs w:val="21"/>
        </w:rPr>
      </w:pPr>
      <w:r w:rsidRPr="003F1FCE">
        <w:rPr>
          <w:rFonts w:asciiTheme="minorEastAsia" w:hAnsiTheme="minorEastAsia" w:cstheme="minorBidi" w:hint="eastAsia"/>
          <w:color w:val="auto"/>
          <w:szCs w:val="21"/>
        </w:rPr>
        <w:t>上</w:t>
      </w:r>
      <w:r w:rsidR="00763353" w:rsidRPr="003F1FCE">
        <w:rPr>
          <w:rFonts w:asciiTheme="minorEastAsia" w:hAnsiTheme="minorEastAsia" w:cstheme="minorBidi"/>
          <w:color w:val="auto"/>
          <w:szCs w:val="21"/>
        </w:rPr>
        <w:t>の放課後児童支援員で、事業所長（マネジメント）的立場にある職員１人</w:t>
      </w:r>
      <w:r w:rsidR="00FB3198">
        <w:rPr>
          <w:rFonts w:asciiTheme="minorEastAsia" w:hAnsiTheme="minorEastAsia" w:cstheme="minorBidi" w:hint="eastAsia"/>
          <w:color w:val="auto"/>
          <w:szCs w:val="21"/>
        </w:rPr>
        <w:t>につき</w:t>
      </w:r>
      <w:r w:rsidR="00B011D7" w:rsidRPr="003F1FCE">
        <w:rPr>
          <w:rFonts w:asciiTheme="minorEastAsia" w:hAnsiTheme="minorEastAsia" w:cstheme="minorBidi" w:hint="eastAsia"/>
          <w:color w:val="auto"/>
          <w:szCs w:val="21"/>
        </w:rPr>
        <w:t>384,000円</w:t>
      </w:r>
      <w:r w:rsidR="002D7901">
        <w:rPr>
          <w:rFonts w:asciiTheme="minorEastAsia" w:hAnsiTheme="minorEastAsia" w:cstheme="minorBidi" w:hint="eastAsia"/>
          <w:color w:val="auto"/>
          <w:szCs w:val="21"/>
        </w:rPr>
        <w:t>加算する。</w:t>
      </w:r>
    </w:p>
    <w:p w:rsidR="004E28F9" w:rsidRPr="003F1FCE" w:rsidRDefault="004E28F9" w:rsidP="001610BF">
      <w:pPr>
        <w:autoSpaceDE w:val="0"/>
        <w:autoSpaceDN w:val="0"/>
        <w:adjustRightInd w:val="0"/>
        <w:jc w:val="left"/>
        <w:rPr>
          <w:rFonts w:asciiTheme="minorEastAsia" w:hAnsiTheme="minorEastAsia" w:cs="ＭＳ ゴシック"/>
          <w:color w:val="000000"/>
          <w:kern w:val="0"/>
          <w:sz w:val="24"/>
          <w:szCs w:val="24"/>
        </w:rPr>
      </w:pPr>
    </w:p>
    <w:p w:rsidR="001610BF" w:rsidRPr="003F1FCE" w:rsidRDefault="00372E7E" w:rsidP="001610BF">
      <w:pPr>
        <w:autoSpaceDE w:val="0"/>
        <w:autoSpaceDN w:val="0"/>
        <w:adjustRightInd w:val="0"/>
        <w:jc w:val="left"/>
        <w:rPr>
          <w:rFonts w:asciiTheme="minorEastAsia" w:hAnsiTheme="minorEastAsia" w:cs="ＭＳ ゴシック"/>
          <w:color w:val="000000"/>
          <w:kern w:val="0"/>
          <w:sz w:val="24"/>
          <w:szCs w:val="24"/>
        </w:rPr>
      </w:pPr>
      <w:r w:rsidRPr="003F1FCE">
        <w:rPr>
          <w:rFonts w:asciiTheme="minorEastAsia" w:hAnsiTheme="minorEastAsia" w:cs="ＭＳ ゴシック" w:hint="eastAsia"/>
          <w:color w:val="000000"/>
          <w:kern w:val="0"/>
          <w:sz w:val="24"/>
          <w:szCs w:val="24"/>
        </w:rPr>
        <w:t xml:space="preserve">５　</w:t>
      </w:r>
      <w:r w:rsidR="001610BF" w:rsidRPr="003F1FCE">
        <w:rPr>
          <w:rFonts w:asciiTheme="minorEastAsia" w:hAnsiTheme="minorEastAsia" w:cs="ＭＳ ゴシック"/>
          <w:color w:val="000000"/>
          <w:kern w:val="0"/>
          <w:sz w:val="24"/>
          <w:szCs w:val="24"/>
        </w:rPr>
        <w:t>応募</w:t>
      </w:r>
      <w:r w:rsidRPr="003F1FCE">
        <w:rPr>
          <w:rFonts w:asciiTheme="minorEastAsia" w:hAnsiTheme="minorEastAsia" w:cs="ＭＳ ゴシック" w:hint="eastAsia"/>
          <w:color w:val="000000"/>
          <w:kern w:val="0"/>
          <w:sz w:val="24"/>
          <w:szCs w:val="24"/>
        </w:rPr>
        <w:t>要件</w:t>
      </w:r>
    </w:p>
    <w:p w:rsidR="001610BF" w:rsidRPr="003F1FCE" w:rsidRDefault="001610BF" w:rsidP="00372E7E">
      <w:pPr>
        <w:autoSpaceDE w:val="0"/>
        <w:autoSpaceDN w:val="0"/>
        <w:adjustRightInd w:val="0"/>
        <w:ind w:firstLineChars="100" w:firstLine="240"/>
        <w:jc w:val="left"/>
        <w:rPr>
          <w:rFonts w:asciiTheme="minorEastAsia" w:hAnsiTheme="minorEastAsia" w:cs="ＭＳ 明朝"/>
          <w:color w:val="000000"/>
          <w:kern w:val="0"/>
          <w:sz w:val="24"/>
          <w:szCs w:val="24"/>
        </w:rPr>
      </w:pPr>
      <w:bookmarkStart w:id="9" w:name="_Hlk20925013"/>
      <w:r w:rsidRPr="003F1FCE">
        <w:rPr>
          <w:rFonts w:asciiTheme="minorEastAsia" w:hAnsiTheme="minorEastAsia" w:cs="ＭＳ 明朝" w:hint="eastAsia"/>
          <w:color w:val="000000"/>
          <w:kern w:val="0"/>
          <w:sz w:val="24"/>
          <w:szCs w:val="24"/>
        </w:rPr>
        <w:t>⑴</w:t>
      </w:r>
      <w:r w:rsidR="00372E7E" w:rsidRPr="003F1FCE">
        <w:rPr>
          <w:rFonts w:asciiTheme="minorEastAsia" w:hAnsiTheme="minorEastAsia" w:cs="ＭＳ 明朝" w:hint="eastAsia"/>
          <w:color w:val="000000"/>
          <w:kern w:val="0"/>
          <w:sz w:val="24"/>
          <w:szCs w:val="24"/>
        </w:rPr>
        <w:t xml:space="preserve">　申請対象者</w:t>
      </w:r>
    </w:p>
    <w:p w:rsidR="00372E7E" w:rsidRPr="003F1FCE" w:rsidRDefault="00372E7E" w:rsidP="00372E7E">
      <w:pPr>
        <w:autoSpaceDE w:val="0"/>
        <w:autoSpaceDN w:val="0"/>
        <w:adjustRightInd w:val="0"/>
        <w:ind w:firstLineChars="100" w:firstLine="24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 xml:space="preserve">　　洋野町内に主たる事業所が所在し、法人格を有する団体</w:t>
      </w:r>
      <w:r w:rsidR="002C762E">
        <w:rPr>
          <w:rFonts w:asciiTheme="minorEastAsia" w:hAnsiTheme="minorEastAsia" w:cs="ＭＳ 明朝" w:hint="eastAsia"/>
          <w:color w:val="000000"/>
          <w:kern w:val="0"/>
          <w:sz w:val="24"/>
          <w:szCs w:val="24"/>
        </w:rPr>
        <w:t>とします</w:t>
      </w:r>
      <w:r w:rsidRPr="003F1FCE">
        <w:rPr>
          <w:rFonts w:asciiTheme="minorEastAsia" w:hAnsiTheme="minorEastAsia" w:cs="ＭＳ 明朝" w:hint="eastAsia"/>
          <w:color w:val="000000"/>
          <w:kern w:val="0"/>
          <w:sz w:val="24"/>
          <w:szCs w:val="24"/>
        </w:rPr>
        <w:t>。</w:t>
      </w:r>
    </w:p>
    <w:bookmarkEnd w:id="9"/>
    <w:p w:rsidR="004E28F9" w:rsidRPr="003F1FCE" w:rsidRDefault="00372E7E" w:rsidP="004E28F9">
      <w:pPr>
        <w:autoSpaceDE w:val="0"/>
        <w:autoSpaceDN w:val="0"/>
        <w:adjustRightInd w:val="0"/>
        <w:ind w:firstLineChars="100" w:firstLine="24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⑵　申請対象者の要件</w:t>
      </w:r>
    </w:p>
    <w:p w:rsidR="006932B5" w:rsidRPr="003F1FCE" w:rsidRDefault="00846A8D" w:rsidP="006932B5">
      <w:pPr>
        <w:autoSpaceDE w:val="0"/>
        <w:autoSpaceDN w:val="0"/>
        <w:adjustRightInd w:val="0"/>
        <w:ind w:firstLineChars="300" w:firstLine="72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宿戸小学校区、角浜小学校区、</w:t>
      </w:r>
      <w:r w:rsidR="00372E7E" w:rsidRPr="003F1FCE">
        <w:rPr>
          <w:rFonts w:asciiTheme="minorEastAsia" w:hAnsiTheme="minorEastAsia" w:cs="ＭＳ 明朝" w:hint="eastAsia"/>
          <w:color w:val="000000"/>
          <w:kern w:val="0"/>
          <w:sz w:val="24"/>
          <w:szCs w:val="24"/>
        </w:rPr>
        <w:t>中野小学校区内において、放課後児童ク</w:t>
      </w:r>
    </w:p>
    <w:p w:rsidR="007F4B01" w:rsidRPr="003F1FCE" w:rsidRDefault="00372E7E" w:rsidP="006932B5">
      <w:pPr>
        <w:autoSpaceDE w:val="0"/>
        <w:autoSpaceDN w:val="0"/>
        <w:adjustRightInd w:val="0"/>
        <w:ind w:firstLineChars="200" w:firstLine="48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ラブを円滑に安定して運営でき、次の要件を全て満たす団体とします。</w:t>
      </w:r>
    </w:p>
    <w:p w:rsidR="004E28F9" w:rsidRPr="003F1FCE" w:rsidRDefault="00372E7E" w:rsidP="007F4B01">
      <w:pPr>
        <w:autoSpaceDE w:val="0"/>
        <w:autoSpaceDN w:val="0"/>
        <w:adjustRightInd w:val="0"/>
        <w:ind w:leftChars="200" w:left="900" w:hangingChars="200" w:hanging="48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ア　代表者又は役員が、禁錮以上の刑に処せられ、その執行を終わるまで、</w:t>
      </w:r>
    </w:p>
    <w:p w:rsidR="00372E7E" w:rsidRPr="003F1FCE" w:rsidRDefault="00372E7E" w:rsidP="004E28F9">
      <w:pPr>
        <w:autoSpaceDE w:val="0"/>
        <w:autoSpaceDN w:val="0"/>
        <w:adjustRightInd w:val="0"/>
        <w:ind w:leftChars="300" w:left="870" w:hangingChars="100" w:hanging="24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又は執行を受けることがなくなるまでの者ではないこと。</w:t>
      </w:r>
    </w:p>
    <w:p w:rsidR="004E28F9" w:rsidRPr="003F1FCE" w:rsidRDefault="00372E7E" w:rsidP="00372E7E">
      <w:pPr>
        <w:autoSpaceDE w:val="0"/>
        <w:autoSpaceDN w:val="0"/>
        <w:adjustRightInd w:val="0"/>
        <w:ind w:leftChars="100" w:left="930" w:hangingChars="300" w:hanging="72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 xml:space="preserve">　イ　会社更生法（平成14年法律第154号）及び民事再生法（平成11年法律第</w:t>
      </w:r>
    </w:p>
    <w:p w:rsidR="00372E7E" w:rsidRPr="003F1FCE" w:rsidRDefault="00372E7E" w:rsidP="004E28F9">
      <w:pPr>
        <w:autoSpaceDE w:val="0"/>
        <w:autoSpaceDN w:val="0"/>
        <w:adjustRightInd w:val="0"/>
        <w:ind w:leftChars="300" w:left="870" w:hangingChars="100" w:hanging="24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225号）による手続きをしている法人でないこと。</w:t>
      </w:r>
    </w:p>
    <w:p w:rsidR="004E28F9" w:rsidRPr="003F1FCE" w:rsidRDefault="00372E7E" w:rsidP="00372E7E">
      <w:pPr>
        <w:autoSpaceDE w:val="0"/>
        <w:autoSpaceDN w:val="0"/>
        <w:adjustRightInd w:val="0"/>
        <w:ind w:leftChars="100" w:left="930" w:hangingChars="300" w:hanging="72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 xml:space="preserve">　ウ　地方自治法施行令（昭和22年政令第16号）第167条の４の規定に該当し</w:t>
      </w:r>
    </w:p>
    <w:p w:rsidR="00372E7E" w:rsidRPr="003F1FCE" w:rsidRDefault="00372E7E" w:rsidP="004E28F9">
      <w:pPr>
        <w:autoSpaceDE w:val="0"/>
        <w:autoSpaceDN w:val="0"/>
        <w:adjustRightInd w:val="0"/>
        <w:ind w:leftChars="300" w:left="870" w:hangingChars="100" w:hanging="24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ないこと。</w:t>
      </w:r>
    </w:p>
    <w:p w:rsidR="00F0150D" w:rsidRPr="003F1FCE" w:rsidRDefault="00372E7E" w:rsidP="00057139">
      <w:pPr>
        <w:autoSpaceDE w:val="0"/>
        <w:autoSpaceDN w:val="0"/>
        <w:adjustRightInd w:val="0"/>
        <w:ind w:leftChars="100" w:left="930" w:hangingChars="300" w:hanging="72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 xml:space="preserve">　エ　洋野町税を滞納していないこと。</w:t>
      </w:r>
    </w:p>
    <w:p w:rsidR="00BB4EC7" w:rsidRDefault="00372E7E" w:rsidP="00BB4EC7">
      <w:pPr>
        <w:autoSpaceDE w:val="0"/>
        <w:autoSpaceDN w:val="0"/>
        <w:adjustRightInd w:val="0"/>
        <w:ind w:leftChars="100" w:left="930" w:hangingChars="300" w:hanging="72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 xml:space="preserve">⑶　</w:t>
      </w:r>
      <w:r w:rsidR="00FB3198">
        <w:rPr>
          <w:rFonts w:asciiTheme="minorEastAsia" w:hAnsiTheme="minorEastAsia" w:cs="ＭＳ 明朝" w:hint="eastAsia"/>
          <w:color w:val="000000"/>
          <w:kern w:val="0"/>
          <w:sz w:val="24"/>
          <w:szCs w:val="24"/>
        </w:rPr>
        <w:t>委託</w:t>
      </w:r>
      <w:r w:rsidRPr="003F1FCE">
        <w:rPr>
          <w:rFonts w:asciiTheme="minorEastAsia" w:hAnsiTheme="minorEastAsia" w:cs="ＭＳ 明朝" w:hint="eastAsia"/>
          <w:color w:val="000000"/>
          <w:kern w:val="0"/>
          <w:sz w:val="24"/>
          <w:szCs w:val="24"/>
        </w:rPr>
        <w:t>期間</w:t>
      </w:r>
    </w:p>
    <w:p w:rsidR="001A4B4D" w:rsidRDefault="00E600EF" w:rsidP="006565E0">
      <w:pPr>
        <w:autoSpaceDE w:val="0"/>
        <w:autoSpaceDN w:val="0"/>
        <w:adjustRightInd w:val="0"/>
        <w:ind w:leftChars="100" w:left="930" w:hangingChars="300" w:hanging="72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w:t>
      </w:r>
      <w:r w:rsidR="006565E0">
        <w:rPr>
          <w:rFonts w:asciiTheme="minorEastAsia" w:hAnsiTheme="minorEastAsia" w:cs="ＭＳ 明朝" w:hint="eastAsia"/>
          <w:color w:val="000000"/>
          <w:kern w:val="0"/>
          <w:sz w:val="24"/>
          <w:szCs w:val="24"/>
        </w:rPr>
        <w:t xml:space="preserve">　次のとおりの委託期間を予定しておりますが、毎年度の予算</w:t>
      </w:r>
      <w:r w:rsidR="001A4B4D">
        <w:rPr>
          <w:rFonts w:asciiTheme="minorEastAsia" w:hAnsiTheme="minorEastAsia" w:cs="ＭＳ 明朝" w:hint="eastAsia"/>
          <w:color w:val="000000"/>
          <w:kern w:val="0"/>
          <w:sz w:val="24"/>
          <w:szCs w:val="24"/>
        </w:rPr>
        <w:t>措置</w:t>
      </w:r>
      <w:r w:rsidR="008D0124">
        <w:rPr>
          <w:rFonts w:asciiTheme="minorEastAsia" w:hAnsiTheme="minorEastAsia" w:cs="ＭＳ 明朝" w:hint="eastAsia"/>
          <w:color w:val="000000"/>
          <w:kern w:val="0"/>
          <w:sz w:val="24"/>
          <w:szCs w:val="24"/>
        </w:rPr>
        <w:t>を条件</w:t>
      </w:r>
      <w:r w:rsidR="006565E0">
        <w:rPr>
          <w:rFonts w:asciiTheme="minorEastAsia" w:hAnsiTheme="minorEastAsia" w:cs="ＭＳ 明朝" w:hint="eastAsia"/>
          <w:color w:val="000000"/>
          <w:kern w:val="0"/>
          <w:sz w:val="24"/>
          <w:szCs w:val="24"/>
        </w:rPr>
        <w:t>に</w:t>
      </w:r>
    </w:p>
    <w:p w:rsidR="008B7986" w:rsidRPr="003F1FCE" w:rsidRDefault="001A4B4D" w:rsidP="001A4B4D">
      <w:pPr>
        <w:autoSpaceDE w:val="0"/>
        <w:autoSpaceDN w:val="0"/>
        <w:adjustRightInd w:val="0"/>
        <w:ind w:leftChars="100" w:left="930" w:hangingChars="300" w:hanging="72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w:t>
      </w:r>
      <w:r w:rsidR="006565E0">
        <w:rPr>
          <w:rFonts w:asciiTheme="minorEastAsia" w:hAnsiTheme="minorEastAsia" w:cs="ＭＳ 明朝" w:hint="eastAsia"/>
          <w:color w:val="000000"/>
          <w:kern w:val="0"/>
          <w:sz w:val="24"/>
          <w:szCs w:val="24"/>
        </w:rPr>
        <w:t>放課後</w:t>
      </w:r>
      <w:r w:rsidR="000C035E">
        <w:rPr>
          <w:rFonts w:asciiTheme="minorEastAsia" w:hAnsiTheme="minorEastAsia" w:cs="ＭＳ 明朝" w:hint="eastAsia"/>
          <w:color w:val="000000"/>
          <w:kern w:val="0"/>
          <w:sz w:val="24"/>
          <w:szCs w:val="24"/>
        </w:rPr>
        <w:t>児童</w:t>
      </w:r>
      <w:r w:rsidR="006565E0">
        <w:rPr>
          <w:rFonts w:asciiTheme="minorEastAsia" w:hAnsiTheme="minorEastAsia" w:cs="ＭＳ 明朝" w:hint="eastAsia"/>
          <w:color w:val="000000"/>
          <w:kern w:val="0"/>
          <w:sz w:val="24"/>
          <w:szCs w:val="24"/>
        </w:rPr>
        <w:t>健全育成事業</w:t>
      </w:r>
      <w:r w:rsidR="000C035E">
        <w:rPr>
          <w:rFonts w:asciiTheme="minorEastAsia" w:hAnsiTheme="minorEastAsia" w:cs="ＭＳ 明朝" w:hint="eastAsia"/>
          <w:color w:val="000000"/>
          <w:kern w:val="0"/>
          <w:sz w:val="24"/>
          <w:szCs w:val="24"/>
        </w:rPr>
        <w:t>業務</w:t>
      </w:r>
      <w:r w:rsidR="006565E0">
        <w:rPr>
          <w:rFonts w:asciiTheme="minorEastAsia" w:hAnsiTheme="minorEastAsia" w:cs="ＭＳ 明朝" w:hint="eastAsia"/>
          <w:color w:val="000000"/>
          <w:kern w:val="0"/>
          <w:sz w:val="24"/>
          <w:szCs w:val="24"/>
        </w:rPr>
        <w:t>委託契約を締結するものとします。</w:t>
      </w:r>
    </w:p>
    <w:p w:rsidR="00BB4EC7" w:rsidRPr="003F1FCE" w:rsidRDefault="00BB4EC7" w:rsidP="00BB4EC7">
      <w:pPr>
        <w:autoSpaceDE w:val="0"/>
        <w:autoSpaceDN w:val="0"/>
        <w:adjustRightInd w:val="0"/>
        <w:ind w:leftChars="300" w:left="870" w:hangingChars="100" w:hanging="240"/>
        <w:jc w:val="left"/>
        <w:rPr>
          <w:rFonts w:asciiTheme="minorEastAsia" w:hAnsiTheme="minorEastAsia" w:cs="ＭＳ 明朝"/>
          <w:color w:val="000000"/>
          <w:kern w:val="0"/>
          <w:sz w:val="24"/>
          <w:szCs w:val="24"/>
        </w:rPr>
      </w:pPr>
      <w:bookmarkStart w:id="10" w:name="_Hlk20925282"/>
      <w:r w:rsidRPr="003F1FCE">
        <w:rPr>
          <w:rFonts w:asciiTheme="minorEastAsia" w:hAnsiTheme="minorEastAsia" w:cs="ＭＳ 明朝" w:hint="eastAsia"/>
          <w:color w:val="000000"/>
          <w:kern w:val="0"/>
          <w:sz w:val="24"/>
          <w:szCs w:val="24"/>
        </w:rPr>
        <w:t>新規事業所</w:t>
      </w:r>
      <w:r w:rsidR="004E28F9" w:rsidRPr="003F1FCE">
        <w:rPr>
          <w:rFonts w:asciiTheme="minorEastAsia" w:hAnsiTheme="minorEastAsia" w:cs="ＭＳ 明朝" w:hint="eastAsia"/>
          <w:color w:val="000000"/>
          <w:kern w:val="0"/>
          <w:sz w:val="24"/>
          <w:szCs w:val="24"/>
        </w:rPr>
        <w:t xml:space="preserve">　　</w:t>
      </w:r>
      <w:r w:rsidRPr="003F1FCE">
        <w:rPr>
          <w:rFonts w:asciiTheme="minorEastAsia" w:hAnsiTheme="minorEastAsia" w:cs="ＭＳ 明朝" w:hint="eastAsia"/>
          <w:color w:val="000000"/>
          <w:kern w:val="0"/>
          <w:sz w:val="24"/>
          <w:szCs w:val="24"/>
        </w:rPr>
        <w:t xml:space="preserve">　令和２</w:t>
      </w:r>
      <w:r w:rsidR="00372E7E" w:rsidRPr="003F1FCE">
        <w:rPr>
          <w:rFonts w:asciiTheme="minorEastAsia" w:hAnsiTheme="minorEastAsia" w:cs="ＭＳ 明朝" w:hint="eastAsia"/>
          <w:color w:val="000000"/>
          <w:kern w:val="0"/>
          <w:sz w:val="24"/>
          <w:szCs w:val="24"/>
        </w:rPr>
        <w:t>年４月１日から</w:t>
      </w:r>
      <w:r w:rsidRPr="003F1FCE">
        <w:rPr>
          <w:rFonts w:asciiTheme="minorEastAsia" w:hAnsiTheme="minorEastAsia" w:cs="ＭＳ 明朝" w:hint="eastAsia"/>
          <w:color w:val="000000"/>
          <w:kern w:val="0"/>
          <w:sz w:val="24"/>
          <w:szCs w:val="24"/>
        </w:rPr>
        <w:t>令和４</w:t>
      </w:r>
      <w:r w:rsidR="00372E7E" w:rsidRPr="003F1FCE">
        <w:rPr>
          <w:rFonts w:asciiTheme="minorEastAsia" w:hAnsiTheme="minorEastAsia" w:cs="ＭＳ 明朝" w:hint="eastAsia"/>
          <w:color w:val="000000"/>
          <w:kern w:val="0"/>
          <w:sz w:val="24"/>
          <w:szCs w:val="24"/>
        </w:rPr>
        <w:t>年３月31日まで</w:t>
      </w:r>
    </w:p>
    <w:p w:rsidR="00372E7E" w:rsidRPr="003F1FCE" w:rsidRDefault="004E28F9" w:rsidP="00BB4EC7">
      <w:pPr>
        <w:autoSpaceDE w:val="0"/>
        <w:autoSpaceDN w:val="0"/>
        <w:adjustRightInd w:val="0"/>
        <w:ind w:leftChars="300" w:left="870" w:hangingChars="100" w:hanging="24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運営経験</w:t>
      </w:r>
      <w:r w:rsidR="00BB4EC7" w:rsidRPr="003F1FCE">
        <w:rPr>
          <w:rFonts w:asciiTheme="minorEastAsia" w:hAnsiTheme="minorEastAsia" w:cs="ＭＳ 明朝" w:hint="eastAsia"/>
          <w:color w:val="000000"/>
          <w:kern w:val="0"/>
          <w:sz w:val="24"/>
          <w:szCs w:val="24"/>
        </w:rPr>
        <w:t>事業所　令和２年４月１日から令和７年３月31日まで</w:t>
      </w:r>
    </w:p>
    <w:bookmarkEnd w:id="10"/>
    <w:p w:rsidR="000272DE" w:rsidRDefault="000272DE" w:rsidP="009A6DFE">
      <w:pPr>
        <w:autoSpaceDE w:val="0"/>
        <w:autoSpaceDN w:val="0"/>
        <w:adjustRightInd w:val="0"/>
        <w:jc w:val="left"/>
        <w:rPr>
          <w:rFonts w:asciiTheme="minorEastAsia" w:hAnsiTheme="minorEastAsia" w:cs="ＭＳ 明朝"/>
          <w:color w:val="000000"/>
          <w:kern w:val="0"/>
          <w:sz w:val="24"/>
          <w:szCs w:val="24"/>
        </w:rPr>
      </w:pPr>
    </w:p>
    <w:p w:rsidR="00180B99" w:rsidRDefault="00180B99" w:rsidP="009A6DFE">
      <w:pPr>
        <w:autoSpaceDE w:val="0"/>
        <w:autoSpaceDN w:val="0"/>
        <w:adjustRightInd w:val="0"/>
        <w:jc w:val="left"/>
        <w:rPr>
          <w:rFonts w:asciiTheme="minorEastAsia" w:hAnsiTheme="minorEastAsia" w:cs="ＭＳ 明朝"/>
          <w:color w:val="000000"/>
          <w:kern w:val="0"/>
          <w:sz w:val="24"/>
          <w:szCs w:val="24"/>
        </w:rPr>
      </w:pPr>
    </w:p>
    <w:p w:rsidR="00057139" w:rsidRDefault="00057139" w:rsidP="009A6DFE">
      <w:pPr>
        <w:autoSpaceDE w:val="0"/>
        <w:autoSpaceDN w:val="0"/>
        <w:adjustRightInd w:val="0"/>
        <w:jc w:val="left"/>
        <w:rPr>
          <w:rFonts w:asciiTheme="minorEastAsia" w:hAnsiTheme="minorEastAsia" w:cs="ＭＳ 明朝"/>
          <w:color w:val="000000"/>
          <w:kern w:val="0"/>
          <w:sz w:val="24"/>
          <w:szCs w:val="24"/>
        </w:rPr>
      </w:pPr>
    </w:p>
    <w:p w:rsidR="00180B99" w:rsidRDefault="00180B99" w:rsidP="009A6DFE">
      <w:pPr>
        <w:autoSpaceDE w:val="0"/>
        <w:autoSpaceDN w:val="0"/>
        <w:adjustRightInd w:val="0"/>
        <w:jc w:val="left"/>
        <w:rPr>
          <w:rFonts w:asciiTheme="minorEastAsia" w:hAnsiTheme="minorEastAsia" w:cs="ＭＳ 明朝"/>
          <w:color w:val="000000"/>
          <w:kern w:val="0"/>
          <w:sz w:val="24"/>
          <w:szCs w:val="24"/>
        </w:rPr>
      </w:pPr>
    </w:p>
    <w:p w:rsidR="000C035E" w:rsidRDefault="000C035E" w:rsidP="009A6DFE">
      <w:pPr>
        <w:autoSpaceDE w:val="0"/>
        <w:autoSpaceDN w:val="0"/>
        <w:adjustRightInd w:val="0"/>
        <w:jc w:val="left"/>
        <w:rPr>
          <w:rFonts w:asciiTheme="minorEastAsia" w:hAnsiTheme="minorEastAsia" w:cs="ＭＳ 明朝"/>
          <w:color w:val="000000"/>
          <w:kern w:val="0"/>
          <w:sz w:val="24"/>
          <w:szCs w:val="24"/>
        </w:rPr>
      </w:pPr>
    </w:p>
    <w:p w:rsidR="000C035E" w:rsidRDefault="000C035E" w:rsidP="009A6DFE">
      <w:pPr>
        <w:autoSpaceDE w:val="0"/>
        <w:autoSpaceDN w:val="0"/>
        <w:adjustRightInd w:val="0"/>
        <w:jc w:val="left"/>
        <w:rPr>
          <w:rFonts w:asciiTheme="minorEastAsia" w:hAnsiTheme="minorEastAsia" w:cs="ＭＳ 明朝"/>
          <w:color w:val="000000"/>
          <w:kern w:val="0"/>
          <w:sz w:val="24"/>
          <w:szCs w:val="24"/>
        </w:rPr>
      </w:pPr>
    </w:p>
    <w:p w:rsidR="00180B99" w:rsidRPr="003F1FCE" w:rsidRDefault="00180B99" w:rsidP="009A6DFE">
      <w:pPr>
        <w:autoSpaceDE w:val="0"/>
        <w:autoSpaceDN w:val="0"/>
        <w:adjustRightInd w:val="0"/>
        <w:jc w:val="left"/>
        <w:rPr>
          <w:rFonts w:asciiTheme="minorEastAsia" w:hAnsiTheme="minorEastAsia" w:cs="ＭＳ 明朝"/>
          <w:color w:val="000000"/>
          <w:kern w:val="0"/>
          <w:sz w:val="24"/>
          <w:szCs w:val="24"/>
        </w:rPr>
      </w:pPr>
    </w:p>
    <w:p w:rsidR="00372E7E" w:rsidRPr="003F1FCE" w:rsidRDefault="00372E7E" w:rsidP="00372E7E">
      <w:pPr>
        <w:autoSpaceDE w:val="0"/>
        <w:autoSpaceDN w:val="0"/>
        <w:adjustRightInd w:val="0"/>
        <w:ind w:left="929" w:hangingChars="387" w:hanging="929"/>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lastRenderedPageBreak/>
        <w:t xml:space="preserve">６　</w:t>
      </w:r>
      <w:bookmarkStart w:id="11" w:name="_Hlk20925319"/>
      <w:r w:rsidRPr="003F1FCE">
        <w:rPr>
          <w:rFonts w:asciiTheme="minorEastAsia" w:hAnsiTheme="minorEastAsia" w:cs="ＭＳ 明朝" w:hint="eastAsia"/>
          <w:color w:val="000000"/>
          <w:kern w:val="0"/>
          <w:sz w:val="24"/>
          <w:szCs w:val="24"/>
        </w:rPr>
        <w:t>応募方法</w:t>
      </w:r>
    </w:p>
    <w:bookmarkEnd w:id="11"/>
    <w:p w:rsidR="00372E7E" w:rsidRPr="003F1FCE" w:rsidRDefault="00372E7E" w:rsidP="00372E7E">
      <w:pPr>
        <w:autoSpaceDE w:val="0"/>
        <w:autoSpaceDN w:val="0"/>
        <w:adjustRightInd w:val="0"/>
        <w:ind w:left="929" w:hangingChars="387" w:hanging="929"/>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 xml:space="preserve">　⑴　提出書類</w:t>
      </w:r>
    </w:p>
    <w:p w:rsidR="001610BF" w:rsidRPr="003F1FCE" w:rsidRDefault="00372E7E" w:rsidP="00BD5771">
      <w:pPr>
        <w:autoSpaceDE w:val="0"/>
        <w:autoSpaceDN w:val="0"/>
        <w:adjustRightInd w:val="0"/>
        <w:ind w:left="929" w:hangingChars="387" w:hanging="929"/>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 xml:space="preserve">　　　次の</w:t>
      </w:r>
      <w:r w:rsidR="00C40DFF" w:rsidRPr="003F1FCE">
        <w:rPr>
          <w:rFonts w:asciiTheme="minorEastAsia" w:hAnsiTheme="minorEastAsia" w:cs="ＭＳ 明朝" w:hint="eastAsia"/>
          <w:color w:val="000000"/>
          <w:kern w:val="0"/>
          <w:sz w:val="24"/>
          <w:szCs w:val="24"/>
        </w:rPr>
        <w:t>ア</w:t>
      </w:r>
      <w:r w:rsidRPr="003F1FCE">
        <w:rPr>
          <w:rFonts w:asciiTheme="minorEastAsia" w:hAnsiTheme="minorEastAsia" w:cs="ＭＳ 明朝" w:hint="eastAsia"/>
          <w:color w:val="000000"/>
          <w:kern w:val="0"/>
          <w:sz w:val="24"/>
          <w:szCs w:val="24"/>
        </w:rPr>
        <w:t>～</w:t>
      </w:r>
      <w:r w:rsidR="00C40DFF" w:rsidRPr="003F1FCE">
        <w:rPr>
          <w:rFonts w:asciiTheme="minorEastAsia" w:hAnsiTheme="minorEastAsia" w:cs="ＭＳ 明朝" w:hint="eastAsia"/>
          <w:color w:val="000000"/>
          <w:kern w:val="0"/>
          <w:sz w:val="24"/>
          <w:szCs w:val="24"/>
        </w:rPr>
        <w:t>サ</w:t>
      </w:r>
      <w:r w:rsidRPr="003F1FCE">
        <w:rPr>
          <w:rFonts w:asciiTheme="minorEastAsia" w:hAnsiTheme="minorEastAsia" w:cs="ＭＳ 明朝" w:hint="eastAsia"/>
          <w:color w:val="000000"/>
          <w:kern w:val="0"/>
          <w:sz w:val="24"/>
          <w:szCs w:val="24"/>
        </w:rPr>
        <w:t>について、原本１部、原本のコピー６部を提出してください。</w:t>
      </w:r>
    </w:p>
    <w:p w:rsidR="001610BF" w:rsidRPr="003F1FCE" w:rsidRDefault="00C40DFF" w:rsidP="0058784F">
      <w:pPr>
        <w:autoSpaceDE w:val="0"/>
        <w:autoSpaceDN w:val="0"/>
        <w:adjustRightInd w:val="0"/>
        <w:ind w:firstLineChars="200" w:firstLine="48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ア</w:t>
      </w:r>
      <w:r w:rsidR="00BD5771" w:rsidRPr="003F1FCE">
        <w:rPr>
          <w:rFonts w:asciiTheme="minorEastAsia" w:hAnsiTheme="minorEastAsia" w:cs="ＭＳ 明朝" w:hint="eastAsia"/>
          <w:color w:val="000000"/>
          <w:kern w:val="0"/>
          <w:sz w:val="24"/>
          <w:szCs w:val="24"/>
        </w:rPr>
        <w:t xml:space="preserve">　</w:t>
      </w:r>
      <w:r w:rsidR="001610BF" w:rsidRPr="003F1FCE">
        <w:rPr>
          <w:rFonts w:asciiTheme="minorEastAsia" w:hAnsiTheme="minorEastAsia" w:cs="ＭＳ 明朝" w:hint="eastAsia"/>
          <w:color w:val="000000"/>
          <w:kern w:val="0"/>
          <w:sz w:val="24"/>
          <w:szCs w:val="24"/>
        </w:rPr>
        <w:t>放課後児童</w:t>
      </w:r>
      <w:r w:rsidR="00CD19F3">
        <w:rPr>
          <w:rFonts w:asciiTheme="minorEastAsia" w:hAnsiTheme="minorEastAsia" w:cs="ＭＳ 明朝" w:hint="eastAsia"/>
          <w:color w:val="000000"/>
          <w:kern w:val="0"/>
          <w:sz w:val="24"/>
          <w:szCs w:val="24"/>
        </w:rPr>
        <w:t>健全育成事業</w:t>
      </w:r>
      <w:r w:rsidR="001610BF" w:rsidRPr="003F1FCE">
        <w:rPr>
          <w:rFonts w:asciiTheme="minorEastAsia" w:hAnsiTheme="minorEastAsia" w:cs="ＭＳ 明朝" w:hint="eastAsia"/>
          <w:color w:val="000000"/>
          <w:kern w:val="0"/>
          <w:sz w:val="24"/>
          <w:szCs w:val="24"/>
        </w:rPr>
        <w:t>運営団体応募申請書</w:t>
      </w:r>
    </w:p>
    <w:p w:rsidR="001610BF" w:rsidRPr="003F1FCE" w:rsidRDefault="00C40DFF" w:rsidP="0058784F">
      <w:pPr>
        <w:autoSpaceDE w:val="0"/>
        <w:autoSpaceDN w:val="0"/>
        <w:adjustRightInd w:val="0"/>
        <w:ind w:firstLineChars="200" w:firstLine="48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イ</w:t>
      </w:r>
      <w:r w:rsidR="001610BF" w:rsidRPr="003F1FCE">
        <w:rPr>
          <w:rFonts w:asciiTheme="minorEastAsia" w:hAnsiTheme="minorEastAsia" w:cs="ＭＳ 明朝" w:hint="eastAsia"/>
          <w:color w:val="000000"/>
          <w:kern w:val="0"/>
          <w:sz w:val="24"/>
          <w:szCs w:val="24"/>
        </w:rPr>
        <w:t>（様式１）放課後児童</w:t>
      </w:r>
      <w:r w:rsidR="00CD19F3">
        <w:rPr>
          <w:rFonts w:asciiTheme="minorEastAsia" w:hAnsiTheme="minorEastAsia" w:cs="ＭＳ 明朝" w:hint="eastAsia"/>
          <w:color w:val="000000"/>
          <w:kern w:val="0"/>
          <w:sz w:val="24"/>
          <w:szCs w:val="24"/>
        </w:rPr>
        <w:t>健全育成事業</w:t>
      </w:r>
      <w:r w:rsidR="001610BF" w:rsidRPr="003F1FCE">
        <w:rPr>
          <w:rFonts w:asciiTheme="minorEastAsia" w:hAnsiTheme="minorEastAsia" w:cs="ＭＳ 明朝" w:hint="eastAsia"/>
          <w:color w:val="000000"/>
          <w:kern w:val="0"/>
          <w:sz w:val="24"/>
          <w:szCs w:val="24"/>
        </w:rPr>
        <w:t>運営応募申請団体の概要書</w:t>
      </w:r>
    </w:p>
    <w:p w:rsidR="001610BF" w:rsidRPr="003F1FCE" w:rsidRDefault="00C40DFF" w:rsidP="0058784F">
      <w:pPr>
        <w:autoSpaceDE w:val="0"/>
        <w:autoSpaceDN w:val="0"/>
        <w:adjustRightInd w:val="0"/>
        <w:ind w:firstLineChars="200" w:firstLine="48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ウ</w:t>
      </w:r>
      <w:r w:rsidR="001610BF" w:rsidRPr="003F1FCE">
        <w:rPr>
          <w:rFonts w:asciiTheme="minorEastAsia" w:hAnsiTheme="minorEastAsia" w:cs="ＭＳ 明朝" w:hint="eastAsia"/>
          <w:color w:val="000000"/>
          <w:kern w:val="0"/>
          <w:sz w:val="24"/>
          <w:szCs w:val="24"/>
        </w:rPr>
        <w:t>（様式２）放課後児童</w:t>
      </w:r>
      <w:r w:rsidR="00CD19F3">
        <w:rPr>
          <w:rFonts w:asciiTheme="minorEastAsia" w:hAnsiTheme="minorEastAsia" w:cs="ＭＳ 明朝" w:hint="eastAsia"/>
          <w:color w:val="000000"/>
          <w:kern w:val="0"/>
          <w:sz w:val="24"/>
          <w:szCs w:val="24"/>
        </w:rPr>
        <w:t>健全育成事業</w:t>
      </w:r>
      <w:r w:rsidR="001610BF" w:rsidRPr="003F1FCE">
        <w:rPr>
          <w:rFonts w:asciiTheme="minorEastAsia" w:hAnsiTheme="minorEastAsia" w:cs="ＭＳ 明朝" w:hint="eastAsia"/>
          <w:color w:val="000000"/>
          <w:kern w:val="0"/>
          <w:sz w:val="24"/>
          <w:szCs w:val="24"/>
        </w:rPr>
        <w:t>の運営方針・運営計画</w:t>
      </w:r>
    </w:p>
    <w:p w:rsidR="001610BF" w:rsidRPr="003F1FCE" w:rsidRDefault="00C40DFF" w:rsidP="0058784F">
      <w:pPr>
        <w:autoSpaceDE w:val="0"/>
        <w:autoSpaceDN w:val="0"/>
        <w:adjustRightInd w:val="0"/>
        <w:ind w:firstLineChars="200" w:firstLine="48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エ</w:t>
      </w:r>
      <w:r w:rsidR="001610BF" w:rsidRPr="003F1FCE">
        <w:rPr>
          <w:rFonts w:asciiTheme="minorEastAsia" w:hAnsiTheme="minorEastAsia" w:cs="ＭＳ 明朝" w:hint="eastAsia"/>
          <w:color w:val="000000"/>
          <w:kern w:val="0"/>
          <w:sz w:val="24"/>
          <w:szCs w:val="24"/>
        </w:rPr>
        <w:t>（様式</w:t>
      </w:r>
      <w:r w:rsidR="001F089A" w:rsidRPr="003F1FCE">
        <w:rPr>
          <w:rFonts w:asciiTheme="minorEastAsia" w:hAnsiTheme="minorEastAsia" w:cs="ＭＳ 明朝" w:hint="eastAsia"/>
          <w:color w:val="000000"/>
          <w:kern w:val="0"/>
          <w:sz w:val="24"/>
          <w:szCs w:val="24"/>
        </w:rPr>
        <w:t>３</w:t>
      </w:r>
      <w:r w:rsidR="001610BF" w:rsidRPr="003F1FCE">
        <w:rPr>
          <w:rFonts w:asciiTheme="minorEastAsia" w:hAnsiTheme="minorEastAsia" w:cs="ＭＳ 明朝" w:hint="eastAsia"/>
          <w:color w:val="000000"/>
          <w:kern w:val="0"/>
          <w:sz w:val="24"/>
          <w:szCs w:val="24"/>
        </w:rPr>
        <w:t>）放課後児童</w:t>
      </w:r>
      <w:r w:rsidR="00CD19F3">
        <w:rPr>
          <w:rFonts w:asciiTheme="minorEastAsia" w:hAnsiTheme="minorEastAsia" w:cs="ＭＳ 明朝" w:hint="eastAsia"/>
          <w:color w:val="000000"/>
          <w:kern w:val="0"/>
          <w:sz w:val="24"/>
          <w:szCs w:val="24"/>
        </w:rPr>
        <w:t>健全育成事業</w:t>
      </w:r>
      <w:r w:rsidR="001610BF" w:rsidRPr="003F1FCE">
        <w:rPr>
          <w:rFonts w:asciiTheme="minorEastAsia" w:hAnsiTheme="minorEastAsia" w:cs="ＭＳ 明朝" w:hint="eastAsia"/>
          <w:color w:val="000000"/>
          <w:kern w:val="0"/>
          <w:sz w:val="24"/>
          <w:szCs w:val="24"/>
        </w:rPr>
        <w:t>実施収支計画書</w:t>
      </w:r>
    </w:p>
    <w:p w:rsidR="001610BF" w:rsidRPr="003F1FCE" w:rsidRDefault="00C40DFF" w:rsidP="0058784F">
      <w:pPr>
        <w:autoSpaceDE w:val="0"/>
        <w:autoSpaceDN w:val="0"/>
        <w:adjustRightInd w:val="0"/>
        <w:ind w:firstLineChars="200" w:firstLine="48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オ</w:t>
      </w:r>
      <w:r w:rsidR="001610BF" w:rsidRPr="003F1FCE">
        <w:rPr>
          <w:rFonts w:asciiTheme="minorEastAsia" w:hAnsiTheme="minorEastAsia" w:cs="ＭＳ 明朝" w:hint="eastAsia"/>
          <w:color w:val="000000"/>
          <w:kern w:val="0"/>
          <w:sz w:val="24"/>
          <w:szCs w:val="24"/>
        </w:rPr>
        <w:t>（様式</w:t>
      </w:r>
      <w:r w:rsidR="001F089A" w:rsidRPr="003F1FCE">
        <w:rPr>
          <w:rFonts w:asciiTheme="minorEastAsia" w:hAnsiTheme="minorEastAsia" w:cs="ＭＳ 明朝" w:hint="eastAsia"/>
          <w:color w:val="000000"/>
          <w:kern w:val="0"/>
          <w:sz w:val="24"/>
          <w:szCs w:val="24"/>
        </w:rPr>
        <w:t>４</w:t>
      </w:r>
      <w:r w:rsidR="001610BF" w:rsidRPr="003F1FCE">
        <w:rPr>
          <w:rFonts w:asciiTheme="minorEastAsia" w:hAnsiTheme="minorEastAsia" w:cs="ＭＳ 明朝" w:hint="eastAsia"/>
          <w:color w:val="000000"/>
          <w:kern w:val="0"/>
          <w:sz w:val="24"/>
          <w:szCs w:val="24"/>
        </w:rPr>
        <w:t>）誓約書</w:t>
      </w:r>
    </w:p>
    <w:p w:rsidR="001610BF" w:rsidRPr="003F1FCE" w:rsidRDefault="00C40DFF" w:rsidP="0058784F">
      <w:pPr>
        <w:autoSpaceDE w:val="0"/>
        <w:autoSpaceDN w:val="0"/>
        <w:adjustRightInd w:val="0"/>
        <w:ind w:firstLineChars="200" w:firstLine="48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カ</w:t>
      </w:r>
      <w:r w:rsidR="001610BF" w:rsidRPr="003F1FCE">
        <w:rPr>
          <w:rFonts w:asciiTheme="minorEastAsia" w:hAnsiTheme="minorEastAsia" w:cs="ＭＳ 明朝" w:hint="eastAsia"/>
          <w:color w:val="000000"/>
          <w:kern w:val="0"/>
          <w:sz w:val="24"/>
          <w:szCs w:val="24"/>
        </w:rPr>
        <w:t>（様式</w:t>
      </w:r>
      <w:r w:rsidR="001F089A" w:rsidRPr="003F1FCE">
        <w:rPr>
          <w:rFonts w:asciiTheme="minorEastAsia" w:hAnsiTheme="minorEastAsia" w:cs="ＭＳ 明朝" w:hint="eastAsia"/>
          <w:color w:val="000000"/>
          <w:kern w:val="0"/>
          <w:sz w:val="24"/>
          <w:szCs w:val="24"/>
        </w:rPr>
        <w:t>５</w:t>
      </w:r>
      <w:r w:rsidR="001610BF" w:rsidRPr="003F1FCE">
        <w:rPr>
          <w:rFonts w:asciiTheme="minorEastAsia" w:hAnsiTheme="minorEastAsia" w:cs="ＭＳ 明朝" w:hint="eastAsia"/>
          <w:color w:val="000000"/>
          <w:kern w:val="0"/>
          <w:sz w:val="24"/>
          <w:szCs w:val="24"/>
        </w:rPr>
        <w:t>）役員名簿</w:t>
      </w:r>
    </w:p>
    <w:p w:rsidR="001610BF" w:rsidRPr="003F1FCE" w:rsidRDefault="00C40DFF" w:rsidP="0058784F">
      <w:pPr>
        <w:autoSpaceDE w:val="0"/>
        <w:autoSpaceDN w:val="0"/>
        <w:adjustRightInd w:val="0"/>
        <w:ind w:firstLineChars="200" w:firstLine="48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キ</w:t>
      </w:r>
      <w:r w:rsidR="001610BF" w:rsidRPr="003F1FCE">
        <w:rPr>
          <w:rFonts w:asciiTheme="minorEastAsia" w:hAnsiTheme="minorEastAsia" w:cs="ＭＳ 明朝" w:hint="eastAsia"/>
          <w:color w:val="000000"/>
          <w:kern w:val="0"/>
          <w:sz w:val="24"/>
          <w:szCs w:val="24"/>
        </w:rPr>
        <w:t>（様式</w:t>
      </w:r>
      <w:r w:rsidR="001F089A" w:rsidRPr="003F1FCE">
        <w:rPr>
          <w:rFonts w:asciiTheme="minorEastAsia" w:hAnsiTheme="minorEastAsia" w:cs="ＭＳ 明朝" w:hint="eastAsia"/>
          <w:color w:val="000000"/>
          <w:kern w:val="0"/>
          <w:sz w:val="24"/>
          <w:szCs w:val="24"/>
        </w:rPr>
        <w:t>６</w:t>
      </w:r>
      <w:r w:rsidR="001610BF" w:rsidRPr="003F1FCE">
        <w:rPr>
          <w:rFonts w:asciiTheme="minorEastAsia" w:hAnsiTheme="minorEastAsia" w:cs="ＭＳ 明朝" w:hint="eastAsia"/>
          <w:color w:val="000000"/>
          <w:kern w:val="0"/>
          <w:sz w:val="24"/>
          <w:szCs w:val="24"/>
        </w:rPr>
        <w:t>）管理者（予定者）の経歴書</w:t>
      </w:r>
    </w:p>
    <w:p w:rsidR="0058784F" w:rsidRPr="003F1FCE" w:rsidRDefault="00C40DFF" w:rsidP="0058784F">
      <w:pPr>
        <w:autoSpaceDE w:val="0"/>
        <w:autoSpaceDN w:val="0"/>
        <w:adjustRightInd w:val="0"/>
        <w:ind w:firstLineChars="200" w:firstLine="48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ク</w:t>
      </w:r>
      <w:r w:rsidR="00BD5771" w:rsidRPr="003F1FCE">
        <w:rPr>
          <w:rFonts w:asciiTheme="minorEastAsia" w:hAnsiTheme="minorEastAsia" w:cs="ＭＳ 明朝" w:hint="eastAsia"/>
          <w:color w:val="000000"/>
          <w:kern w:val="0"/>
          <w:sz w:val="24"/>
          <w:szCs w:val="24"/>
        </w:rPr>
        <w:t xml:space="preserve">　洋野町税について、未納の税額（納期限が到来していないものを除く。）</w:t>
      </w:r>
    </w:p>
    <w:p w:rsidR="001610BF" w:rsidRPr="003F1FCE" w:rsidRDefault="00BD5771" w:rsidP="0058784F">
      <w:pPr>
        <w:autoSpaceDE w:val="0"/>
        <w:autoSpaceDN w:val="0"/>
        <w:adjustRightInd w:val="0"/>
        <w:ind w:firstLineChars="300" w:firstLine="72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がない旨の証明書（申請日以前、３か月以内に発行されたもの）</w:t>
      </w:r>
    </w:p>
    <w:p w:rsidR="00BD5771" w:rsidRPr="003F1FCE" w:rsidRDefault="00C40DFF" w:rsidP="0058784F">
      <w:pPr>
        <w:autoSpaceDE w:val="0"/>
        <w:autoSpaceDN w:val="0"/>
        <w:adjustRightInd w:val="0"/>
        <w:ind w:firstLineChars="200" w:firstLine="48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ケ</w:t>
      </w:r>
      <w:r w:rsidR="00BD5771" w:rsidRPr="003F1FCE">
        <w:rPr>
          <w:rFonts w:asciiTheme="minorEastAsia" w:hAnsiTheme="minorEastAsia" w:cs="ＭＳ 明朝" w:hint="eastAsia"/>
          <w:color w:val="000000"/>
          <w:kern w:val="0"/>
          <w:sz w:val="24"/>
          <w:szCs w:val="24"/>
        </w:rPr>
        <w:t xml:space="preserve">　登記事項証明書（申請日以前、３か月以内に発行されたもの）</w:t>
      </w:r>
    </w:p>
    <w:p w:rsidR="00BD5771" w:rsidRPr="003F1FCE" w:rsidRDefault="00C40DFF" w:rsidP="0058784F">
      <w:pPr>
        <w:autoSpaceDE w:val="0"/>
        <w:autoSpaceDN w:val="0"/>
        <w:adjustRightInd w:val="0"/>
        <w:ind w:firstLineChars="200" w:firstLine="48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コ</w:t>
      </w:r>
      <w:r w:rsidR="00BD5771" w:rsidRPr="003F1FCE">
        <w:rPr>
          <w:rFonts w:asciiTheme="minorEastAsia" w:hAnsiTheme="minorEastAsia" w:cs="ＭＳ 明朝" w:hint="eastAsia"/>
          <w:color w:val="000000"/>
          <w:kern w:val="0"/>
          <w:sz w:val="24"/>
          <w:szCs w:val="24"/>
        </w:rPr>
        <w:t xml:space="preserve">　印鑑証明書（申請日以前、３か月以内に発行されたもの）</w:t>
      </w:r>
    </w:p>
    <w:p w:rsidR="007F4B01" w:rsidRPr="003F1FCE" w:rsidRDefault="00C40DFF" w:rsidP="0058784F">
      <w:pPr>
        <w:autoSpaceDE w:val="0"/>
        <w:autoSpaceDN w:val="0"/>
        <w:adjustRightInd w:val="0"/>
        <w:ind w:firstLineChars="200" w:firstLine="48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サ</w:t>
      </w:r>
      <w:r w:rsidR="00BD5771" w:rsidRPr="003F1FCE">
        <w:rPr>
          <w:rFonts w:asciiTheme="minorEastAsia" w:hAnsiTheme="minorEastAsia" w:cs="ＭＳ 明朝" w:hint="eastAsia"/>
          <w:color w:val="000000"/>
          <w:kern w:val="0"/>
          <w:sz w:val="24"/>
          <w:szCs w:val="24"/>
        </w:rPr>
        <w:t xml:space="preserve">　定款、寄付行為等</w:t>
      </w:r>
    </w:p>
    <w:p w:rsidR="007F4B01" w:rsidRPr="003F1FCE" w:rsidRDefault="00BD5771" w:rsidP="0058784F">
      <w:pPr>
        <w:autoSpaceDE w:val="0"/>
        <w:autoSpaceDN w:val="0"/>
        <w:adjustRightInd w:val="0"/>
        <w:ind w:firstLineChars="200" w:firstLine="48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 xml:space="preserve">※　</w:t>
      </w:r>
      <w:r w:rsidR="00C40DFF" w:rsidRPr="003F1FCE">
        <w:rPr>
          <w:rFonts w:asciiTheme="minorEastAsia" w:hAnsiTheme="minorEastAsia" w:cs="ＭＳ 明朝" w:hint="eastAsia"/>
          <w:color w:val="000000"/>
          <w:kern w:val="0"/>
          <w:sz w:val="24"/>
          <w:szCs w:val="24"/>
        </w:rPr>
        <w:t>サ</w:t>
      </w:r>
      <w:r w:rsidRPr="003F1FCE">
        <w:rPr>
          <w:rFonts w:asciiTheme="minorEastAsia" w:hAnsiTheme="minorEastAsia" w:cs="ＭＳ 明朝" w:hint="eastAsia"/>
          <w:color w:val="000000"/>
          <w:kern w:val="0"/>
          <w:sz w:val="24"/>
          <w:szCs w:val="24"/>
        </w:rPr>
        <w:t>の書類については団体の会則や規約など団体の組織体制や構成活</w:t>
      </w:r>
    </w:p>
    <w:p w:rsidR="001610BF" w:rsidRPr="003F1FCE" w:rsidRDefault="00BD5771" w:rsidP="0058784F">
      <w:pPr>
        <w:autoSpaceDE w:val="0"/>
        <w:autoSpaceDN w:val="0"/>
        <w:adjustRightInd w:val="0"/>
        <w:ind w:firstLineChars="300" w:firstLine="72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動内容が分かる書面（案でも可）の提出が必要です。</w:t>
      </w:r>
    </w:p>
    <w:p w:rsidR="0058784F" w:rsidRPr="003F1FCE" w:rsidRDefault="00BD5771" w:rsidP="007F4B01">
      <w:pPr>
        <w:autoSpaceDE w:val="0"/>
        <w:autoSpaceDN w:val="0"/>
        <w:adjustRightInd w:val="0"/>
        <w:ind w:leftChars="236" w:left="976" w:hangingChars="200" w:hanging="48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 xml:space="preserve">※　</w:t>
      </w:r>
      <w:r w:rsidRPr="003F1FCE">
        <w:rPr>
          <w:rFonts w:asciiTheme="minorEastAsia" w:hAnsiTheme="minorEastAsia" w:cs="ＭＳ 明朝"/>
          <w:color w:val="000000"/>
          <w:kern w:val="0"/>
          <w:sz w:val="24"/>
          <w:szCs w:val="24"/>
        </w:rPr>
        <w:t>管理者は、従事予定者でも構いません。１人以上の有資格者につい</w:t>
      </w:r>
      <w:r w:rsidR="0058784F" w:rsidRPr="003F1FCE">
        <w:rPr>
          <w:rFonts w:asciiTheme="minorEastAsia" w:hAnsiTheme="minorEastAsia" w:cs="ＭＳ 明朝" w:hint="eastAsia"/>
          <w:color w:val="000000"/>
          <w:kern w:val="0"/>
          <w:sz w:val="24"/>
          <w:szCs w:val="24"/>
        </w:rPr>
        <w:t>て</w:t>
      </w:r>
    </w:p>
    <w:p w:rsidR="0058784F" w:rsidRPr="003F1FCE" w:rsidRDefault="00BD5771" w:rsidP="0058784F">
      <w:pPr>
        <w:autoSpaceDE w:val="0"/>
        <w:autoSpaceDN w:val="0"/>
        <w:adjustRightInd w:val="0"/>
        <w:ind w:leftChars="336" w:left="946" w:hangingChars="100" w:hanging="24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は、応募の際には資格を証する書面の写しは必要としませんが、運営団</w:t>
      </w:r>
    </w:p>
    <w:p w:rsidR="00C40DFF" w:rsidRPr="003F1FCE" w:rsidRDefault="00BD5771" w:rsidP="0058784F">
      <w:pPr>
        <w:autoSpaceDE w:val="0"/>
        <w:autoSpaceDN w:val="0"/>
        <w:adjustRightInd w:val="0"/>
        <w:ind w:leftChars="336" w:left="946" w:hangingChars="100" w:hanging="24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体としての選定後には資格を証する書面の写しの提出が必要となります</w:t>
      </w:r>
    </w:p>
    <w:p w:rsidR="00CF5CAB" w:rsidRPr="003F1FCE" w:rsidRDefault="00CF5CAB" w:rsidP="0058784F">
      <w:pPr>
        <w:autoSpaceDE w:val="0"/>
        <w:autoSpaceDN w:val="0"/>
        <w:adjustRightInd w:val="0"/>
        <w:ind w:firstLineChars="200" w:firstLine="48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　公募要領及び各様式の窓口での配布は次のとおりです。</w:t>
      </w:r>
    </w:p>
    <w:p w:rsidR="00C40DFF" w:rsidRPr="003F1FCE" w:rsidRDefault="00CF5CAB" w:rsidP="0058784F">
      <w:pPr>
        <w:autoSpaceDE w:val="0"/>
        <w:autoSpaceDN w:val="0"/>
        <w:adjustRightInd w:val="0"/>
        <w:ind w:firstLineChars="400" w:firstLine="96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洋野町役場種市庁舎福祉課で配布します。また、洋野町ホームペー</w:t>
      </w:r>
    </w:p>
    <w:p w:rsidR="00CF5CAB" w:rsidRPr="003F1FCE" w:rsidRDefault="00CF5CAB" w:rsidP="000272DE">
      <w:pPr>
        <w:autoSpaceDE w:val="0"/>
        <w:autoSpaceDN w:val="0"/>
        <w:adjustRightInd w:val="0"/>
        <w:ind w:firstLineChars="300" w:firstLine="72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ジ上に掲載していますので、応募者においてダウンロードしてください。</w:t>
      </w:r>
    </w:p>
    <w:p w:rsidR="00F0150D" w:rsidRPr="003F1FCE" w:rsidRDefault="001F089A" w:rsidP="00180B99">
      <w:pPr>
        <w:autoSpaceDE w:val="0"/>
        <w:autoSpaceDN w:val="0"/>
        <w:adjustRightInd w:val="0"/>
        <w:ind w:leftChars="200" w:left="660" w:hangingChars="100" w:hanging="24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w:t>
      </w:r>
      <w:r w:rsidR="00347EE0" w:rsidRPr="003F1FCE">
        <w:rPr>
          <w:rFonts w:asciiTheme="minorEastAsia" w:hAnsiTheme="minorEastAsia" w:cs="ＭＳ 明朝" w:hint="eastAsia"/>
          <w:color w:val="000000"/>
          <w:kern w:val="0"/>
          <w:sz w:val="24"/>
          <w:szCs w:val="24"/>
        </w:rPr>
        <w:t xml:space="preserve">　</w:t>
      </w:r>
      <w:r w:rsidR="007C60B6" w:rsidRPr="003F1FCE">
        <w:rPr>
          <w:rFonts w:asciiTheme="minorEastAsia" w:hAnsiTheme="minorEastAsia" w:cs="ＭＳ 明朝" w:hint="eastAsia"/>
          <w:color w:val="000000"/>
          <w:kern w:val="0"/>
          <w:sz w:val="24"/>
          <w:szCs w:val="24"/>
        </w:rPr>
        <w:t>運営経験のある</w:t>
      </w:r>
      <w:r w:rsidRPr="003F1FCE">
        <w:rPr>
          <w:rFonts w:asciiTheme="minorEastAsia" w:hAnsiTheme="minorEastAsia" w:cs="ＭＳ 明朝" w:hint="eastAsia"/>
          <w:color w:val="000000"/>
          <w:kern w:val="0"/>
          <w:sz w:val="24"/>
          <w:szCs w:val="24"/>
        </w:rPr>
        <w:t>事業者は</w:t>
      </w:r>
      <w:r w:rsidR="000272DE" w:rsidRPr="003F1FCE">
        <w:rPr>
          <w:rFonts w:asciiTheme="minorEastAsia" w:hAnsiTheme="minorEastAsia" w:cs="ＭＳ 明朝" w:hint="eastAsia"/>
          <w:color w:val="000000"/>
          <w:kern w:val="0"/>
          <w:sz w:val="24"/>
          <w:szCs w:val="24"/>
        </w:rPr>
        <w:t>ク</w:t>
      </w:r>
      <w:r w:rsidRPr="003F1FCE">
        <w:rPr>
          <w:rFonts w:asciiTheme="minorEastAsia" w:hAnsiTheme="minorEastAsia" w:cs="ＭＳ 明朝" w:hint="eastAsia"/>
          <w:color w:val="000000"/>
          <w:kern w:val="0"/>
          <w:sz w:val="24"/>
          <w:szCs w:val="24"/>
        </w:rPr>
        <w:t>～</w:t>
      </w:r>
      <w:r w:rsidR="000272DE" w:rsidRPr="003F1FCE">
        <w:rPr>
          <w:rFonts w:asciiTheme="minorEastAsia" w:hAnsiTheme="minorEastAsia" w:cs="ＭＳ 明朝" w:hint="eastAsia"/>
          <w:color w:val="000000"/>
          <w:kern w:val="0"/>
          <w:sz w:val="24"/>
          <w:szCs w:val="24"/>
        </w:rPr>
        <w:t>サ</w:t>
      </w:r>
      <w:r w:rsidRPr="003F1FCE">
        <w:rPr>
          <w:rFonts w:asciiTheme="minorEastAsia" w:hAnsiTheme="minorEastAsia" w:cs="ＭＳ 明朝" w:hint="eastAsia"/>
          <w:color w:val="000000"/>
          <w:kern w:val="0"/>
          <w:sz w:val="24"/>
          <w:szCs w:val="24"/>
        </w:rPr>
        <w:t>の書類については省略可能とします。</w:t>
      </w:r>
    </w:p>
    <w:p w:rsidR="001610BF" w:rsidRPr="003F1FCE" w:rsidRDefault="001610BF" w:rsidP="009A6DFE">
      <w:pPr>
        <w:autoSpaceDE w:val="0"/>
        <w:autoSpaceDN w:val="0"/>
        <w:adjustRightInd w:val="0"/>
        <w:ind w:firstLineChars="50" w:firstLine="12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⑵</w:t>
      </w:r>
      <w:r w:rsidR="00CF5CAB" w:rsidRPr="003F1FCE">
        <w:rPr>
          <w:rFonts w:asciiTheme="minorEastAsia" w:hAnsiTheme="minorEastAsia" w:cs="ＭＳ 明朝" w:hint="eastAsia"/>
          <w:color w:val="000000"/>
          <w:kern w:val="0"/>
          <w:sz w:val="24"/>
          <w:szCs w:val="24"/>
        </w:rPr>
        <w:t xml:space="preserve">　</w:t>
      </w:r>
      <w:r w:rsidRPr="003F1FCE">
        <w:rPr>
          <w:rFonts w:asciiTheme="minorEastAsia" w:hAnsiTheme="minorEastAsia" w:cs="ＭＳ 明朝"/>
          <w:color w:val="000000"/>
          <w:kern w:val="0"/>
          <w:sz w:val="24"/>
          <w:szCs w:val="24"/>
        </w:rPr>
        <w:t>質疑応答</w:t>
      </w:r>
    </w:p>
    <w:p w:rsidR="001610BF" w:rsidRPr="003F1FCE" w:rsidRDefault="001610BF" w:rsidP="00CF5CAB">
      <w:pPr>
        <w:autoSpaceDE w:val="0"/>
        <w:autoSpaceDN w:val="0"/>
        <w:adjustRightInd w:val="0"/>
        <w:ind w:firstLineChars="300" w:firstLine="72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この要領に関する質疑は、次</w:t>
      </w:r>
      <w:r w:rsidR="00E600EF">
        <w:rPr>
          <w:rFonts w:asciiTheme="minorEastAsia" w:hAnsiTheme="minorEastAsia" w:cs="ＭＳ 明朝" w:hint="eastAsia"/>
          <w:color w:val="000000"/>
          <w:kern w:val="0"/>
          <w:sz w:val="24"/>
          <w:szCs w:val="24"/>
        </w:rPr>
        <w:t>のとおりとします</w:t>
      </w:r>
      <w:r w:rsidRPr="003F1FCE">
        <w:rPr>
          <w:rFonts w:asciiTheme="minorEastAsia" w:hAnsiTheme="minorEastAsia" w:cs="ＭＳ 明朝"/>
          <w:color w:val="000000"/>
          <w:kern w:val="0"/>
          <w:sz w:val="24"/>
          <w:szCs w:val="24"/>
        </w:rPr>
        <w:t>。</w:t>
      </w:r>
    </w:p>
    <w:p w:rsidR="001610BF" w:rsidRPr="003F1FCE" w:rsidRDefault="001610BF" w:rsidP="00CF5CAB">
      <w:pPr>
        <w:autoSpaceDE w:val="0"/>
        <w:autoSpaceDN w:val="0"/>
        <w:adjustRightInd w:val="0"/>
        <w:ind w:firstLineChars="200" w:firstLine="48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ア</w:t>
      </w:r>
      <w:r w:rsidR="00CF5CAB" w:rsidRPr="003F1FCE">
        <w:rPr>
          <w:rFonts w:asciiTheme="minorEastAsia" w:hAnsiTheme="minorEastAsia" w:cs="ＭＳ 明朝" w:hint="eastAsia"/>
          <w:color w:val="000000"/>
          <w:kern w:val="0"/>
          <w:sz w:val="24"/>
          <w:szCs w:val="24"/>
        </w:rPr>
        <w:t xml:space="preserve">　</w:t>
      </w:r>
      <w:r w:rsidRPr="003F1FCE">
        <w:rPr>
          <w:rFonts w:asciiTheme="minorEastAsia" w:hAnsiTheme="minorEastAsia" w:cs="ＭＳ 明朝"/>
          <w:color w:val="000000"/>
          <w:kern w:val="0"/>
          <w:sz w:val="24"/>
          <w:szCs w:val="24"/>
        </w:rPr>
        <w:t>質疑を提出できる者は、「５応募要件」に該当する者とします。</w:t>
      </w:r>
    </w:p>
    <w:p w:rsidR="001610BF" w:rsidRPr="003F1FCE" w:rsidRDefault="001610BF" w:rsidP="00CF5CAB">
      <w:pPr>
        <w:autoSpaceDE w:val="0"/>
        <w:autoSpaceDN w:val="0"/>
        <w:adjustRightInd w:val="0"/>
        <w:ind w:firstLineChars="200" w:firstLine="48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イ</w:t>
      </w:r>
      <w:r w:rsidR="00CF5CAB" w:rsidRPr="003F1FCE">
        <w:rPr>
          <w:rFonts w:asciiTheme="minorEastAsia" w:hAnsiTheme="minorEastAsia" w:cs="ＭＳ 明朝" w:hint="eastAsia"/>
          <w:color w:val="000000"/>
          <w:kern w:val="0"/>
          <w:sz w:val="24"/>
          <w:szCs w:val="24"/>
        </w:rPr>
        <w:t xml:space="preserve">　</w:t>
      </w:r>
      <w:r w:rsidRPr="003F1FCE">
        <w:rPr>
          <w:rFonts w:asciiTheme="minorEastAsia" w:hAnsiTheme="minorEastAsia" w:cs="ＭＳ 明朝"/>
          <w:color w:val="000000"/>
          <w:kern w:val="0"/>
          <w:sz w:val="24"/>
          <w:szCs w:val="24"/>
        </w:rPr>
        <w:t>質疑の方法</w:t>
      </w:r>
    </w:p>
    <w:p w:rsidR="00C40DFF" w:rsidRPr="003F1FCE" w:rsidRDefault="00324301" w:rsidP="00CF5CAB">
      <w:pPr>
        <w:autoSpaceDE w:val="0"/>
        <w:autoSpaceDN w:val="0"/>
        <w:adjustRightInd w:val="0"/>
        <w:ind w:leftChars="450" w:left="945"/>
        <w:jc w:val="left"/>
        <w:rPr>
          <w:rFonts w:asciiTheme="minorEastAsia" w:hAnsiTheme="minorEastAsia" w:cs="HG丸ｺﾞｼｯｸM-PRO"/>
          <w:color w:val="000000"/>
          <w:kern w:val="0"/>
          <w:sz w:val="24"/>
          <w:szCs w:val="24"/>
        </w:rPr>
      </w:pPr>
      <w:r w:rsidRPr="003F1FCE">
        <w:rPr>
          <w:rFonts w:asciiTheme="minorEastAsia" w:hAnsiTheme="minorEastAsia" w:cs="HG丸ｺﾞｼｯｸM-PRO" w:hint="eastAsia"/>
          <w:color w:val="000000"/>
          <w:kern w:val="0"/>
          <w:sz w:val="24"/>
          <w:szCs w:val="24"/>
        </w:rPr>
        <w:t>令和元</w:t>
      </w:r>
      <w:r w:rsidR="001610BF" w:rsidRPr="003F1FCE">
        <w:rPr>
          <w:rFonts w:asciiTheme="minorEastAsia" w:hAnsiTheme="minorEastAsia" w:cs="HG丸ｺﾞｼｯｸM-PRO"/>
          <w:color w:val="000000"/>
          <w:kern w:val="0"/>
          <w:sz w:val="24"/>
          <w:szCs w:val="24"/>
        </w:rPr>
        <w:t>年</w:t>
      </w:r>
      <w:r w:rsidR="00A67AA4" w:rsidRPr="003F1FCE">
        <w:rPr>
          <w:rFonts w:asciiTheme="minorEastAsia" w:hAnsiTheme="minorEastAsia" w:cs="HG丸ｺﾞｼｯｸM-PRO" w:hint="eastAsia"/>
          <w:color w:val="000000"/>
          <w:kern w:val="0"/>
          <w:sz w:val="24"/>
          <w:szCs w:val="24"/>
        </w:rPr>
        <w:t>1</w:t>
      </w:r>
      <w:r w:rsidR="007C60B6" w:rsidRPr="003F1FCE">
        <w:rPr>
          <w:rFonts w:asciiTheme="minorEastAsia" w:hAnsiTheme="minorEastAsia" w:cs="HG丸ｺﾞｼｯｸM-PRO" w:hint="eastAsia"/>
          <w:color w:val="000000"/>
          <w:kern w:val="0"/>
          <w:sz w:val="24"/>
          <w:szCs w:val="24"/>
        </w:rPr>
        <w:t>1</w:t>
      </w:r>
      <w:r w:rsidR="001610BF" w:rsidRPr="003F1FCE">
        <w:rPr>
          <w:rFonts w:asciiTheme="minorEastAsia" w:hAnsiTheme="minorEastAsia" w:cs="HG丸ｺﾞｼｯｸM-PRO"/>
          <w:color w:val="000000"/>
          <w:kern w:val="0"/>
          <w:sz w:val="24"/>
          <w:szCs w:val="24"/>
        </w:rPr>
        <w:t>月</w:t>
      </w:r>
      <w:r w:rsidR="00A67AA4" w:rsidRPr="003F1FCE">
        <w:rPr>
          <w:rFonts w:asciiTheme="minorEastAsia" w:hAnsiTheme="minorEastAsia" w:cs="HG丸ｺﾞｼｯｸM-PRO" w:hint="eastAsia"/>
          <w:color w:val="000000"/>
          <w:kern w:val="0"/>
          <w:sz w:val="24"/>
          <w:szCs w:val="24"/>
        </w:rPr>
        <w:t>1</w:t>
      </w:r>
      <w:r w:rsidR="001610BF" w:rsidRPr="003F1FCE">
        <w:rPr>
          <w:rFonts w:asciiTheme="minorEastAsia" w:hAnsiTheme="minorEastAsia" w:cs="HG丸ｺﾞｼｯｸM-PRO"/>
          <w:color w:val="000000"/>
          <w:kern w:val="0"/>
          <w:sz w:val="24"/>
          <w:szCs w:val="24"/>
        </w:rPr>
        <w:t>日（</w:t>
      </w:r>
      <w:r w:rsidR="007C60B6" w:rsidRPr="003F1FCE">
        <w:rPr>
          <w:rFonts w:asciiTheme="minorEastAsia" w:hAnsiTheme="minorEastAsia" w:cs="HG丸ｺﾞｼｯｸM-PRO" w:hint="eastAsia"/>
          <w:color w:val="000000"/>
          <w:kern w:val="0"/>
          <w:sz w:val="24"/>
          <w:szCs w:val="24"/>
        </w:rPr>
        <w:t>金</w:t>
      </w:r>
      <w:r w:rsidR="001610BF" w:rsidRPr="003F1FCE">
        <w:rPr>
          <w:rFonts w:asciiTheme="minorEastAsia" w:hAnsiTheme="minorEastAsia" w:cs="HG丸ｺﾞｼｯｸM-PRO"/>
          <w:color w:val="000000"/>
          <w:kern w:val="0"/>
          <w:sz w:val="24"/>
          <w:szCs w:val="24"/>
        </w:rPr>
        <w:t>）～</w:t>
      </w:r>
      <w:r w:rsidRPr="003F1FCE">
        <w:rPr>
          <w:rFonts w:asciiTheme="minorEastAsia" w:hAnsiTheme="minorEastAsia" w:cs="HG丸ｺﾞｼｯｸM-PRO" w:hint="eastAsia"/>
          <w:color w:val="000000"/>
          <w:kern w:val="0"/>
          <w:sz w:val="24"/>
          <w:szCs w:val="24"/>
        </w:rPr>
        <w:t>令和元</w:t>
      </w:r>
      <w:r w:rsidR="001610BF" w:rsidRPr="003F1FCE">
        <w:rPr>
          <w:rFonts w:asciiTheme="minorEastAsia" w:hAnsiTheme="minorEastAsia" w:cs="HG丸ｺﾞｼｯｸM-PRO"/>
          <w:color w:val="000000"/>
          <w:kern w:val="0"/>
          <w:sz w:val="24"/>
          <w:szCs w:val="24"/>
        </w:rPr>
        <w:t>年</w:t>
      </w:r>
      <w:r w:rsidRPr="003F1FCE">
        <w:rPr>
          <w:rFonts w:asciiTheme="minorEastAsia" w:hAnsiTheme="minorEastAsia" w:cs="HG丸ｺﾞｼｯｸM-PRO" w:hint="eastAsia"/>
          <w:color w:val="000000"/>
          <w:kern w:val="0"/>
          <w:sz w:val="24"/>
          <w:szCs w:val="24"/>
        </w:rPr>
        <w:t>1</w:t>
      </w:r>
      <w:r w:rsidR="003459BC" w:rsidRPr="003F1FCE">
        <w:rPr>
          <w:rFonts w:asciiTheme="minorEastAsia" w:hAnsiTheme="minorEastAsia" w:cs="HG丸ｺﾞｼｯｸM-PRO" w:hint="eastAsia"/>
          <w:color w:val="000000"/>
          <w:kern w:val="0"/>
          <w:sz w:val="24"/>
          <w:szCs w:val="24"/>
        </w:rPr>
        <w:t>1</w:t>
      </w:r>
      <w:r w:rsidR="001610BF" w:rsidRPr="003F1FCE">
        <w:rPr>
          <w:rFonts w:asciiTheme="minorEastAsia" w:hAnsiTheme="minorEastAsia" w:cs="HG丸ｺﾞｼｯｸM-PRO"/>
          <w:color w:val="000000"/>
          <w:kern w:val="0"/>
          <w:sz w:val="24"/>
          <w:szCs w:val="24"/>
        </w:rPr>
        <w:t>月</w:t>
      </w:r>
      <w:r w:rsidR="007C60B6" w:rsidRPr="003F1FCE">
        <w:rPr>
          <w:rFonts w:asciiTheme="minorEastAsia" w:hAnsiTheme="minorEastAsia" w:cs="HG丸ｺﾞｼｯｸM-PRO" w:hint="eastAsia"/>
          <w:color w:val="000000"/>
          <w:kern w:val="0"/>
          <w:sz w:val="24"/>
          <w:szCs w:val="24"/>
        </w:rPr>
        <w:t>29</w:t>
      </w:r>
      <w:r w:rsidR="001610BF" w:rsidRPr="003F1FCE">
        <w:rPr>
          <w:rFonts w:asciiTheme="minorEastAsia" w:hAnsiTheme="minorEastAsia" w:cs="HG丸ｺﾞｼｯｸM-PRO"/>
          <w:color w:val="000000"/>
          <w:kern w:val="0"/>
          <w:sz w:val="24"/>
          <w:szCs w:val="24"/>
        </w:rPr>
        <w:t>日（</w:t>
      </w:r>
      <w:r w:rsidR="003459BC" w:rsidRPr="003F1FCE">
        <w:rPr>
          <w:rFonts w:asciiTheme="minorEastAsia" w:hAnsiTheme="minorEastAsia" w:cs="HG丸ｺﾞｼｯｸM-PRO" w:hint="eastAsia"/>
          <w:color w:val="000000"/>
          <w:kern w:val="0"/>
          <w:sz w:val="24"/>
          <w:szCs w:val="24"/>
        </w:rPr>
        <w:t>金</w:t>
      </w:r>
      <w:r w:rsidR="00BB4EC7" w:rsidRPr="003F1FCE">
        <w:rPr>
          <w:rFonts w:asciiTheme="minorEastAsia" w:hAnsiTheme="minorEastAsia" w:cs="HG丸ｺﾞｼｯｸM-PRO" w:hint="eastAsia"/>
          <w:color w:val="000000"/>
          <w:kern w:val="0"/>
          <w:sz w:val="24"/>
          <w:szCs w:val="24"/>
        </w:rPr>
        <w:t>）</w:t>
      </w:r>
      <w:r w:rsidR="001610BF" w:rsidRPr="003F1FCE">
        <w:rPr>
          <w:rFonts w:asciiTheme="minorEastAsia" w:hAnsiTheme="minorEastAsia" w:cs="HG丸ｺﾞｼｯｸM-PRO"/>
          <w:color w:val="000000"/>
          <w:kern w:val="0"/>
          <w:sz w:val="24"/>
          <w:szCs w:val="24"/>
        </w:rPr>
        <w:t>午後５時１５分ま</w:t>
      </w:r>
    </w:p>
    <w:p w:rsidR="001610BF" w:rsidRPr="003F1FCE" w:rsidRDefault="001610BF" w:rsidP="00C40DFF">
      <w:pPr>
        <w:autoSpaceDE w:val="0"/>
        <w:autoSpaceDN w:val="0"/>
        <w:adjustRightInd w:val="0"/>
        <w:ind w:leftChars="300" w:left="630"/>
        <w:jc w:val="left"/>
        <w:rPr>
          <w:rFonts w:asciiTheme="minorEastAsia" w:hAnsiTheme="minorEastAsia" w:cs="ＭＳ 明朝"/>
          <w:color w:val="000000"/>
          <w:kern w:val="0"/>
          <w:sz w:val="24"/>
          <w:szCs w:val="24"/>
        </w:rPr>
      </w:pPr>
      <w:r w:rsidRPr="003F1FCE">
        <w:rPr>
          <w:rFonts w:asciiTheme="minorEastAsia" w:hAnsiTheme="minorEastAsia" w:cs="HG丸ｺﾞｼｯｸM-PRO"/>
          <w:color w:val="000000"/>
          <w:kern w:val="0"/>
          <w:sz w:val="24"/>
          <w:szCs w:val="24"/>
        </w:rPr>
        <w:t>でに</w:t>
      </w:r>
      <w:r w:rsidRPr="003F1FCE">
        <w:rPr>
          <w:rFonts w:asciiTheme="minorEastAsia" w:hAnsiTheme="minorEastAsia" w:cs="ＭＳ 明朝"/>
          <w:color w:val="000000"/>
          <w:kern w:val="0"/>
          <w:sz w:val="24"/>
          <w:szCs w:val="24"/>
        </w:rPr>
        <w:t>、次の</w:t>
      </w:r>
      <w:r w:rsidR="00CF5CAB" w:rsidRPr="003F1FCE">
        <w:rPr>
          <w:rFonts w:asciiTheme="minorEastAsia" w:hAnsiTheme="minorEastAsia" w:cs="ＭＳ 明朝" w:hint="eastAsia"/>
          <w:color w:val="000000"/>
          <w:kern w:val="0"/>
          <w:sz w:val="24"/>
          <w:szCs w:val="24"/>
        </w:rPr>
        <w:t>ＦＡＸ</w:t>
      </w:r>
      <w:r w:rsidRPr="003F1FCE">
        <w:rPr>
          <w:rFonts w:asciiTheme="minorEastAsia" w:hAnsiTheme="minorEastAsia" w:cs="ＭＳ 明朝"/>
          <w:color w:val="000000"/>
          <w:kern w:val="0"/>
          <w:sz w:val="24"/>
          <w:szCs w:val="24"/>
        </w:rPr>
        <w:t>又は電子メールに送信してください。（件名は「</w:t>
      </w:r>
      <w:r w:rsidR="00E600EF">
        <w:rPr>
          <w:rFonts w:asciiTheme="minorEastAsia" w:hAnsiTheme="minorEastAsia" w:cs="ＭＳ 明朝" w:hint="eastAsia"/>
          <w:color w:val="000000"/>
          <w:kern w:val="0"/>
          <w:sz w:val="24"/>
          <w:szCs w:val="24"/>
        </w:rPr>
        <w:t>放課後児童</w:t>
      </w:r>
      <w:r w:rsidR="00650FF0">
        <w:rPr>
          <w:rFonts w:asciiTheme="minorEastAsia" w:hAnsiTheme="minorEastAsia" w:cs="ＭＳ 明朝" w:hint="eastAsia"/>
          <w:color w:val="000000"/>
          <w:kern w:val="0"/>
          <w:sz w:val="24"/>
          <w:szCs w:val="24"/>
        </w:rPr>
        <w:t>健全</w:t>
      </w:r>
      <w:r w:rsidR="00D964AC">
        <w:rPr>
          <w:rFonts w:asciiTheme="minorEastAsia" w:hAnsiTheme="minorEastAsia" w:cs="ＭＳ 明朝" w:hint="eastAsia"/>
          <w:color w:val="000000"/>
          <w:kern w:val="0"/>
          <w:sz w:val="24"/>
          <w:szCs w:val="24"/>
        </w:rPr>
        <w:t>育成</w:t>
      </w:r>
      <w:r w:rsidR="00650FF0">
        <w:rPr>
          <w:rFonts w:asciiTheme="minorEastAsia" w:hAnsiTheme="minorEastAsia" w:cs="ＭＳ 明朝" w:hint="eastAsia"/>
          <w:color w:val="000000"/>
          <w:kern w:val="0"/>
          <w:sz w:val="24"/>
          <w:szCs w:val="24"/>
        </w:rPr>
        <w:t>事業</w:t>
      </w:r>
      <w:r w:rsidRPr="003F1FCE">
        <w:rPr>
          <w:rFonts w:asciiTheme="minorEastAsia" w:hAnsiTheme="minorEastAsia" w:cs="ＭＳ 明朝"/>
          <w:color w:val="000000"/>
          <w:kern w:val="0"/>
          <w:sz w:val="24"/>
          <w:szCs w:val="24"/>
        </w:rPr>
        <w:t>運営団体公募に係る質問票」とすること）</w:t>
      </w:r>
    </w:p>
    <w:p w:rsidR="001610BF" w:rsidRPr="003F1FCE" w:rsidRDefault="00CF5CAB" w:rsidP="0058784F">
      <w:pPr>
        <w:autoSpaceDE w:val="0"/>
        <w:autoSpaceDN w:val="0"/>
        <w:adjustRightInd w:val="0"/>
        <w:ind w:firstLineChars="250" w:firstLine="60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ＦＡＸ　　（0194）69-1121</w:t>
      </w:r>
    </w:p>
    <w:p w:rsidR="001610BF" w:rsidRPr="003F1FCE" w:rsidRDefault="00CF5CAB" w:rsidP="0058784F">
      <w:pPr>
        <w:autoSpaceDE w:val="0"/>
        <w:autoSpaceDN w:val="0"/>
        <w:adjustRightInd w:val="0"/>
        <w:ind w:firstLineChars="250" w:firstLine="600"/>
        <w:jc w:val="left"/>
        <w:rPr>
          <w:rFonts w:asciiTheme="minorEastAsia" w:hAnsiTheme="minorEastAsia" w:cs="Century"/>
          <w:color w:val="000000"/>
          <w:kern w:val="0"/>
          <w:sz w:val="24"/>
          <w:szCs w:val="24"/>
        </w:rPr>
      </w:pPr>
      <w:r w:rsidRPr="003F1FCE">
        <w:rPr>
          <w:rFonts w:asciiTheme="minorEastAsia" w:hAnsiTheme="minorEastAsia" w:cs="Century" w:hint="eastAsia"/>
          <w:color w:val="000000"/>
          <w:kern w:val="0"/>
          <w:sz w:val="24"/>
          <w:szCs w:val="24"/>
        </w:rPr>
        <w:t xml:space="preserve">Ｅメール　</w:t>
      </w:r>
      <w:r w:rsidR="006B756E" w:rsidRPr="003F1FCE">
        <w:rPr>
          <w:rFonts w:asciiTheme="minorEastAsia" w:hAnsiTheme="minorEastAsia" w:cs="Century" w:hint="eastAsia"/>
          <w:color w:val="000000"/>
          <w:kern w:val="0"/>
          <w:sz w:val="24"/>
          <w:szCs w:val="24"/>
        </w:rPr>
        <w:t xml:space="preserve"> </w:t>
      </w:r>
      <w:proofErr w:type="spellStart"/>
      <w:r w:rsidRPr="003F1FCE">
        <w:rPr>
          <w:rFonts w:asciiTheme="minorEastAsia" w:hAnsiTheme="minorEastAsia" w:cs="Century" w:hint="eastAsia"/>
          <w:color w:val="000000"/>
          <w:kern w:val="0"/>
          <w:sz w:val="24"/>
          <w:szCs w:val="24"/>
        </w:rPr>
        <w:t>fukushi</w:t>
      </w:r>
      <w:proofErr w:type="spellEnd"/>
      <w:r w:rsidRPr="003F1FCE">
        <w:rPr>
          <w:rFonts w:asciiTheme="minorEastAsia" w:hAnsiTheme="minorEastAsia" w:cs="Century" w:hint="eastAsia"/>
          <w:color w:val="000000"/>
          <w:kern w:val="0"/>
          <w:sz w:val="24"/>
          <w:szCs w:val="24"/>
        </w:rPr>
        <w:t>＠town.iwate.jp</w:t>
      </w:r>
    </w:p>
    <w:p w:rsidR="00AE64CF" w:rsidRPr="003F1FCE" w:rsidRDefault="001610BF" w:rsidP="00AE64CF">
      <w:pPr>
        <w:autoSpaceDE w:val="0"/>
        <w:autoSpaceDN w:val="0"/>
        <w:adjustRightInd w:val="0"/>
        <w:ind w:firstLineChars="200" w:firstLine="48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w:t>
      </w:r>
      <w:r w:rsidR="00C40DFF" w:rsidRPr="003F1FCE">
        <w:rPr>
          <w:rFonts w:asciiTheme="minorEastAsia" w:hAnsiTheme="minorEastAsia" w:cs="ＭＳ 明朝" w:hint="eastAsia"/>
          <w:color w:val="000000"/>
          <w:kern w:val="0"/>
          <w:sz w:val="24"/>
          <w:szCs w:val="24"/>
        </w:rPr>
        <w:t xml:space="preserve">　</w:t>
      </w:r>
      <w:r w:rsidRPr="003F1FCE">
        <w:rPr>
          <w:rFonts w:asciiTheme="minorEastAsia" w:hAnsiTheme="minorEastAsia" w:cs="ＭＳ 明朝"/>
          <w:color w:val="000000"/>
          <w:kern w:val="0"/>
          <w:sz w:val="24"/>
          <w:szCs w:val="24"/>
        </w:rPr>
        <w:t>電話及び来庁による質問、問い合わせは受け付けません。</w:t>
      </w:r>
    </w:p>
    <w:p w:rsidR="00CD19F3" w:rsidRDefault="00C40DFF" w:rsidP="0058784F">
      <w:pPr>
        <w:autoSpaceDE w:val="0"/>
        <w:autoSpaceDN w:val="0"/>
        <w:adjustRightInd w:val="0"/>
        <w:ind w:firstLineChars="200" w:firstLine="48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 xml:space="preserve">※　</w:t>
      </w:r>
      <w:r w:rsidR="001610BF" w:rsidRPr="003F1FCE">
        <w:rPr>
          <w:rFonts w:asciiTheme="minorEastAsia" w:hAnsiTheme="minorEastAsia" w:cs="ＭＳ 明朝"/>
          <w:color w:val="000000"/>
          <w:kern w:val="0"/>
          <w:sz w:val="24"/>
          <w:szCs w:val="24"/>
        </w:rPr>
        <w:t>質疑は、放課後児童</w:t>
      </w:r>
      <w:r w:rsidR="00CD19F3">
        <w:rPr>
          <w:rFonts w:asciiTheme="minorEastAsia" w:hAnsiTheme="minorEastAsia" w:cs="ＭＳ 明朝" w:hint="eastAsia"/>
          <w:color w:val="000000"/>
          <w:kern w:val="0"/>
          <w:sz w:val="24"/>
          <w:szCs w:val="24"/>
        </w:rPr>
        <w:t>健全育成事業</w:t>
      </w:r>
      <w:r w:rsidR="001610BF" w:rsidRPr="003F1FCE">
        <w:rPr>
          <w:rFonts w:asciiTheme="minorEastAsia" w:hAnsiTheme="minorEastAsia" w:cs="ＭＳ 明朝"/>
          <w:color w:val="000000"/>
          <w:kern w:val="0"/>
          <w:sz w:val="24"/>
          <w:szCs w:val="24"/>
        </w:rPr>
        <w:t>運営団体公募に係る質問票（様式</w:t>
      </w:r>
      <w:r w:rsidR="00CF5CAB" w:rsidRPr="003F1FCE">
        <w:rPr>
          <w:rFonts w:asciiTheme="minorEastAsia" w:hAnsiTheme="minorEastAsia" w:cs="ＭＳ 明朝" w:hint="eastAsia"/>
          <w:color w:val="000000"/>
          <w:kern w:val="0"/>
          <w:sz w:val="24"/>
          <w:szCs w:val="24"/>
        </w:rPr>
        <w:t>７</w:t>
      </w:r>
      <w:r w:rsidR="001610BF" w:rsidRPr="003F1FCE">
        <w:rPr>
          <w:rFonts w:asciiTheme="minorEastAsia" w:hAnsiTheme="minorEastAsia" w:cs="ＭＳ 明朝"/>
          <w:color w:val="000000"/>
          <w:kern w:val="0"/>
          <w:sz w:val="24"/>
          <w:szCs w:val="24"/>
        </w:rPr>
        <w:t>）</w:t>
      </w:r>
    </w:p>
    <w:p w:rsidR="00347EE0" w:rsidRPr="003F1FCE" w:rsidRDefault="00CD19F3" w:rsidP="00C12537">
      <w:pPr>
        <w:autoSpaceDE w:val="0"/>
        <w:autoSpaceDN w:val="0"/>
        <w:adjustRightInd w:val="0"/>
        <w:ind w:firstLineChars="200" w:firstLine="48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w:t>
      </w:r>
      <w:r w:rsidR="00C40DFF" w:rsidRPr="003F1FCE">
        <w:rPr>
          <w:rFonts w:asciiTheme="minorEastAsia" w:hAnsiTheme="minorEastAsia" w:cs="ＭＳ 明朝" w:hint="eastAsia"/>
          <w:color w:val="000000"/>
          <w:kern w:val="0"/>
          <w:sz w:val="24"/>
          <w:szCs w:val="24"/>
        </w:rPr>
        <w:t>を</w:t>
      </w:r>
      <w:r w:rsidR="001610BF" w:rsidRPr="003F1FCE">
        <w:rPr>
          <w:rFonts w:asciiTheme="minorEastAsia" w:hAnsiTheme="minorEastAsia" w:cs="ＭＳ 明朝"/>
          <w:color w:val="000000"/>
          <w:kern w:val="0"/>
          <w:sz w:val="24"/>
          <w:szCs w:val="24"/>
        </w:rPr>
        <w:t>使用し、簡潔に記入してください。</w:t>
      </w:r>
    </w:p>
    <w:p w:rsidR="00347EE0" w:rsidRPr="003F1FCE" w:rsidRDefault="00C40DFF" w:rsidP="0058784F">
      <w:pPr>
        <w:autoSpaceDE w:val="0"/>
        <w:autoSpaceDN w:val="0"/>
        <w:adjustRightInd w:val="0"/>
        <w:ind w:firstLineChars="200" w:firstLine="48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lastRenderedPageBreak/>
        <w:t xml:space="preserve">※　</w:t>
      </w:r>
      <w:r w:rsidR="001610BF" w:rsidRPr="003F1FCE">
        <w:rPr>
          <w:rFonts w:asciiTheme="minorEastAsia" w:hAnsiTheme="minorEastAsia" w:cs="ＭＳ 明朝"/>
          <w:color w:val="000000"/>
          <w:kern w:val="0"/>
          <w:sz w:val="24"/>
          <w:szCs w:val="24"/>
        </w:rPr>
        <w:t>質疑に対する回答</w:t>
      </w:r>
      <w:r w:rsidR="00CF5CAB" w:rsidRPr="003F1FCE">
        <w:rPr>
          <w:rFonts w:asciiTheme="minorEastAsia" w:hAnsiTheme="minorEastAsia" w:cs="ＭＳ 明朝" w:hint="eastAsia"/>
          <w:color w:val="000000"/>
          <w:kern w:val="0"/>
          <w:sz w:val="24"/>
          <w:szCs w:val="24"/>
        </w:rPr>
        <w:t>内容</w:t>
      </w:r>
      <w:r w:rsidR="001610BF" w:rsidRPr="003F1FCE">
        <w:rPr>
          <w:rFonts w:asciiTheme="minorEastAsia" w:hAnsiTheme="minorEastAsia" w:cs="ＭＳ 明朝"/>
          <w:color w:val="000000"/>
          <w:kern w:val="0"/>
          <w:sz w:val="24"/>
          <w:szCs w:val="24"/>
        </w:rPr>
        <w:t>は、</w:t>
      </w:r>
      <w:r w:rsidR="00CF5CAB" w:rsidRPr="003F1FCE">
        <w:rPr>
          <w:rFonts w:asciiTheme="minorEastAsia" w:hAnsiTheme="minorEastAsia" w:cs="ＭＳ 明朝" w:hint="eastAsia"/>
          <w:color w:val="000000"/>
          <w:kern w:val="0"/>
          <w:sz w:val="24"/>
          <w:szCs w:val="24"/>
        </w:rPr>
        <w:t>申込者全てに</w:t>
      </w:r>
      <w:r w:rsidR="00867F91" w:rsidRPr="003F1FCE">
        <w:rPr>
          <w:rFonts w:asciiTheme="minorEastAsia" w:hAnsiTheme="minorEastAsia" w:cs="ＭＳ 明朝" w:hint="eastAsia"/>
          <w:color w:val="000000"/>
          <w:kern w:val="0"/>
          <w:sz w:val="24"/>
          <w:szCs w:val="24"/>
        </w:rPr>
        <w:t>ＦＡＸまたはメールにて回</w:t>
      </w:r>
    </w:p>
    <w:p w:rsidR="001610BF" w:rsidRPr="003F1FCE" w:rsidRDefault="00867F91" w:rsidP="0058784F">
      <w:pPr>
        <w:autoSpaceDE w:val="0"/>
        <w:autoSpaceDN w:val="0"/>
        <w:adjustRightInd w:val="0"/>
        <w:ind w:firstLineChars="300" w:firstLine="72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答します</w:t>
      </w:r>
      <w:r w:rsidR="001610BF" w:rsidRPr="003F1FCE">
        <w:rPr>
          <w:rFonts w:asciiTheme="minorEastAsia" w:hAnsiTheme="minorEastAsia" w:cs="ＭＳ 明朝"/>
          <w:color w:val="000000"/>
          <w:kern w:val="0"/>
          <w:sz w:val="24"/>
          <w:szCs w:val="24"/>
        </w:rPr>
        <w:t>。</w:t>
      </w:r>
    </w:p>
    <w:p w:rsidR="001610BF" w:rsidRPr="003F1FCE" w:rsidRDefault="001610BF" w:rsidP="00867F91">
      <w:pPr>
        <w:autoSpaceDE w:val="0"/>
        <w:autoSpaceDN w:val="0"/>
        <w:adjustRightInd w:val="0"/>
        <w:ind w:firstLineChars="100" w:firstLine="24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⑶</w:t>
      </w:r>
      <w:r w:rsidR="00867F91" w:rsidRPr="003F1FCE">
        <w:rPr>
          <w:rFonts w:asciiTheme="minorEastAsia" w:hAnsiTheme="minorEastAsia" w:cs="ＭＳ 明朝" w:hint="eastAsia"/>
          <w:color w:val="000000"/>
          <w:kern w:val="0"/>
          <w:sz w:val="24"/>
          <w:szCs w:val="24"/>
        </w:rPr>
        <w:t xml:space="preserve">　</w:t>
      </w:r>
      <w:r w:rsidRPr="003F1FCE">
        <w:rPr>
          <w:rFonts w:asciiTheme="minorEastAsia" w:hAnsiTheme="minorEastAsia" w:cs="ＭＳ 明朝"/>
          <w:color w:val="000000"/>
          <w:kern w:val="0"/>
          <w:sz w:val="24"/>
          <w:szCs w:val="24"/>
        </w:rPr>
        <w:t>応募書類の提出先</w:t>
      </w:r>
    </w:p>
    <w:p w:rsidR="001610BF" w:rsidRPr="003F1FCE" w:rsidRDefault="00867F91" w:rsidP="001610BF">
      <w:pPr>
        <w:autoSpaceDE w:val="0"/>
        <w:autoSpaceDN w:val="0"/>
        <w:adjustRightInd w:val="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 xml:space="preserve">　　　洋野町役場種市庁舎　福祉課</w:t>
      </w:r>
    </w:p>
    <w:p w:rsidR="001610BF" w:rsidRPr="003F1FCE" w:rsidRDefault="001610BF" w:rsidP="00867F91">
      <w:pPr>
        <w:autoSpaceDE w:val="0"/>
        <w:autoSpaceDN w:val="0"/>
        <w:adjustRightInd w:val="0"/>
        <w:ind w:firstLineChars="100" w:firstLine="24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⑷</w:t>
      </w:r>
      <w:r w:rsidR="00867F91" w:rsidRPr="003F1FCE">
        <w:rPr>
          <w:rFonts w:asciiTheme="minorEastAsia" w:hAnsiTheme="minorEastAsia" w:cs="ＭＳ 明朝" w:hint="eastAsia"/>
          <w:color w:val="000000"/>
          <w:kern w:val="0"/>
          <w:sz w:val="24"/>
          <w:szCs w:val="24"/>
        </w:rPr>
        <w:t xml:space="preserve">　</w:t>
      </w:r>
      <w:r w:rsidRPr="003F1FCE">
        <w:rPr>
          <w:rFonts w:asciiTheme="minorEastAsia" w:hAnsiTheme="minorEastAsia" w:cs="ＭＳ 明朝"/>
          <w:color w:val="000000"/>
          <w:kern w:val="0"/>
          <w:sz w:val="24"/>
          <w:szCs w:val="24"/>
        </w:rPr>
        <w:t>応募書類の提出期間及び提出方法</w:t>
      </w:r>
    </w:p>
    <w:p w:rsidR="001610BF" w:rsidRPr="003F1FCE" w:rsidRDefault="001610BF" w:rsidP="00C40DFF">
      <w:pPr>
        <w:autoSpaceDE w:val="0"/>
        <w:autoSpaceDN w:val="0"/>
        <w:adjustRightInd w:val="0"/>
        <w:ind w:firstLineChars="200" w:firstLine="48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ア</w:t>
      </w:r>
      <w:r w:rsidR="00867F91" w:rsidRPr="003F1FCE">
        <w:rPr>
          <w:rFonts w:asciiTheme="minorEastAsia" w:hAnsiTheme="minorEastAsia" w:cs="ＭＳ 明朝" w:hint="eastAsia"/>
          <w:color w:val="000000"/>
          <w:kern w:val="0"/>
          <w:sz w:val="24"/>
          <w:szCs w:val="24"/>
        </w:rPr>
        <w:t xml:space="preserve">　</w:t>
      </w:r>
      <w:r w:rsidRPr="003F1FCE">
        <w:rPr>
          <w:rFonts w:asciiTheme="minorEastAsia" w:hAnsiTheme="minorEastAsia" w:cs="ＭＳ 明朝"/>
          <w:color w:val="000000"/>
          <w:kern w:val="0"/>
          <w:sz w:val="24"/>
          <w:szCs w:val="24"/>
        </w:rPr>
        <w:t>提出期間</w:t>
      </w:r>
    </w:p>
    <w:p w:rsidR="001610BF" w:rsidRPr="003F1FCE" w:rsidRDefault="00324301" w:rsidP="00C40DFF">
      <w:pPr>
        <w:autoSpaceDE w:val="0"/>
        <w:autoSpaceDN w:val="0"/>
        <w:adjustRightInd w:val="0"/>
        <w:ind w:firstLineChars="400" w:firstLine="960"/>
        <w:jc w:val="left"/>
        <w:rPr>
          <w:rFonts w:asciiTheme="minorEastAsia" w:hAnsiTheme="minorEastAsia" w:cs="HG丸ｺﾞｼｯｸM-PRO"/>
          <w:color w:val="000000"/>
          <w:kern w:val="0"/>
          <w:sz w:val="24"/>
          <w:szCs w:val="24"/>
        </w:rPr>
      </w:pPr>
      <w:r w:rsidRPr="003F1FCE">
        <w:rPr>
          <w:rFonts w:asciiTheme="minorEastAsia" w:hAnsiTheme="minorEastAsia" w:cs="HG丸ｺﾞｼｯｸM-PRO" w:hint="eastAsia"/>
          <w:color w:val="000000"/>
          <w:kern w:val="0"/>
          <w:sz w:val="24"/>
          <w:szCs w:val="24"/>
        </w:rPr>
        <w:t>令和元</w:t>
      </w:r>
      <w:r w:rsidR="001610BF" w:rsidRPr="003F1FCE">
        <w:rPr>
          <w:rFonts w:asciiTheme="minorEastAsia" w:hAnsiTheme="minorEastAsia" w:cs="HG丸ｺﾞｼｯｸM-PRO"/>
          <w:color w:val="000000"/>
          <w:kern w:val="0"/>
          <w:sz w:val="24"/>
          <w:szCs w:val="24"/>
        </w:rPr>
        <w:t>年</w:t>
      </w:r>
      <w:r w:rsidR="00A67AA4" w:rsidRPr="003F1FCE">
        <w:rPr>
          <w:rFonts w:asciiTheme="minorEastAsia" w:hAnsiTheme="minorEastAsia" w:cs="HG丸ｺﾞｼｯｸM-PRO" w:hint="eastAsia"/>
          <w:color w:val="000000"/>
          <w:kern w:val="0"/>
          <w:sz w:val="24"/>
          <w:szCs w:val="24"/>
        </w:rPr>
        <w:t>1</w:t>
      </w:r>
      <w:r w:rsidR="007C60B6" w:rsidRPr="003F1FCE">
        <w:rPr>
          <w:rFonts w:asciiTheme="minorEastAsia" w:hAnsiTheme="minorEastAsia" w:cs="HG丸ｺﾞｼｯｸM-PRO" w:hint="eastAsia"/>
          <w:color w:val="000000"/>
          <w:kern w:val="0"/>
          <w:sz w:val="24"/>
          <w:szCs w:val="24"/>
        </w:rPr>
        <w:t>1</w:t>
      </w:r>
      <w:r w:rsidR="00867F91" w:rsidRPr="003F1FCE">
        <w:rPr>
          <w:rFonts w:asciiTheme="minorEastAsia" w:hAnsiTheme="minorEastAsia" w:cs="HG丸ｺﾞｼｯｸM-PRO" w:hint="eastAsia"/>
          <w:color w:val="000000"/>
          <w:kern w:val="0"/>
          <w:sz w:val="24"/>
          <w:szCs w:val="24"/>
        </w:rPr>
        <w:t>月</w:t>
      </w:r>
      <w:r w:rsidR="00A67AA4" w:rsidRPr="003F1FCE">
        <w:rPr>
          <w:rFonts w:asciiTheme="minorEastAsia" w:hAnsiTheme="minorEastAsia" w:cs="HG丸ｺﾞｼｯｸM-PRO" w:hint="eastAsia"/>
          <w:color w:val="000000"/>
          <w:kern w:val="0"/>
          <w:sz w:val="24"/>
          <w:szCs w:val="24"/>
        </w:rPr>
        <w:t>1</w:t>
      </w:r>
      <w:r w:rsidR="001610BF" w:rsidRPr="003F1FCE">
        <w:rPr>
          <w:rFonts w:asciiTheme="minorEastAsia" w:hAnsiTheme="minorEastAsia" w:cs="HG丸ｺﾞｼｯｸM-PRO"/>
          <w:color w:val="000000"/>
          <w:kern w:val="0"/>
          <w:sz w:val="24"/>
          <w:szCs w:val="24"/>
        </w:rPr>
        <w:t>日（</w:t>
      </w:r>
      <w:r w:rsidR="007C60B6" w:rsidRPr="003F1FCE">
        <w:rPr>
          <w:rFonts w:asciiTheme="minorEastAsia" w:hAnsiTheme="minorEastAsia" w:cs="HG丸ｺﾞｼｯｸM-PRO" w:hint="eastAsia"/>
          <w:color w:val="000000"/>
          <w:kern w:val="0"/>
          <w:sz w:val="24"/>
          <w:szCs w:val="24"/>
        </w:rPr>
        <w:t>金</w:t>
      </w:r>
      <w:r w:rsidR="001610BF" w:rsidRPr="003F1FCE">
        <w:rPr>
          <w:rFonts w:asciiTheme="minorEastAsia" w:hAnsiTheme="minorEastAsia" w:cs="HG丸ｺﾞｼｯｸM-PRO"/>
          <w:color w:val="000000"/>
          <w:kern w:val="0"/>
          <w:sz w:val="24"/>
          <w:szCs w:val="24"/>
        </w:rPr>
        <w:t>）から</w:t>
      </w:r>
      <w:r w:rsidRPr="003F1FCE">
        <w:rPr>
          <w:rFonts w:asciiTheme="minorEastAsia" w:hAnsiTheme="minorEastAsia" w:cs="HG丸ｺﾞｼｯｸM-PRO" w:hint="eastAsia"/>
          <w:color w:val="000000"/>
          <w:kern w:val="0"/>
          <w:sz w:val="24"/>
          <w:szCs w:val="24"/>
        </w:rPr>
        <w:t>令和元</w:t>
      </w:r>
      <w:r w:rsidR="001610BF" w:rsidRPr="003F1FCE">
        <w:rPr>
          <w:rFonts w:asciiTheme="minorEastAsia" w:hAnsiTheme="minorEastAsia" w:cs="HG丸ｺﾞｼｯｸM-PRO"/>
          <w:color w:val="000000"/>
          <w:kern w:val="0"/>
          <w:sz w:val="24"/>
          <w:szCs w:val="24"/>
        </w:rPr>
        <w:t>年</w:t>
      </w:r>
      <w:r w:rsidRPr="003F1FCE">
        <w:rPr>
          <w:rFonts w:asciiTheme="minorEastAsia" w:hAnsiTheme="minorEastAsia" w:cs="HG丸ｺﾞｼｯｸM-PRO" w:hint="eastAsia"/>
          <w:color w:val="000000"/>
          <w:kern w:val="0"/>
          <w:sz w:val="24"/>
          <w:szCs w:val="24"/>
        </w:rPr>
        <w:t>1</w:t>
      </w:r>
      <w:r w:rsidR="003459BC" w:rsidRPr="003F1FCE">
        <w:rPr>
          <w:rFonts w:asciiTheme="minorEastAsia" w:hAnsiTheme="minorEastAsia" w:cs="HG丸ｺﾞｼｯｸM-PRO" w:hint="eastAsia"/>
          <w:color w:val="000000"/>
          <w:kern w:val="0"/>
          <w:sz w:val="24"/>
          <w:szCs w:val="24"/>
        </w:rPr>
        <w:t>1</w:t>
      </w:r>
      <w:r w:rsidR="001610BF" w:rsidRPr="003F1FCE">
        <w:rPr>
          <w:rFonts w:asciiTheme="minorEastAsia" w:hAnsiTheme="minorEastAsia" w:cs="HG丸ｺﾞｼｯｸM-PRO"/>
          <w:color w:val="000000"/>
          <w:kern w:val="0"/>
          <w:sz w:val="24"/>
          <w:szCs w:val="24"/>
        </w:rPr>
        <w:t>月</w:t>
      </w:r>
      <w:r w:rsidR="007C60B6" w:rsidRPr="003F1FCE">
        <w:rPr>
          <w:rFonts w:asciiTheme="minorEastAsia" w:hAnsiTheme="minorEastAsia" w:cs="HG丸ｺﾞｼｯｸM-PRO" w:hint="eastAsia"/>
          <w:color w:val="000000"/>
          <w:kern w:val="0"/>
          <w:sz w:val="24"/>
          <w:szCs w:val="24"/>
        </w:rPr>
        <w:t>29</w:t>
      </w:r>
      <w:r w:rsidR="001610BF" w:rsidRPr="003F1FCE">
        <w:rPr>
          <w:rFonts w:asciiTheme="minorEastAsia" w:hAnsiTheme="minorEastAsia" w:cs="HG丸ｺﾞｼｯｸM-PRO"/>
          <w:color w:val="000000"/>
          <w:kern w:val="0"/>
          <w:sz w:val="24"/>
          <w:szCs w:val="24"/>
        </w:rPr>
        <w:t>日（</w:t>
      </w:r>
      <w:r w:rsidR="003459BC" w:rsidRPr="003F1FCE">
        <w:rPr>
          <w:rFonts w:asciiTheme="minorEastAsia" w:hAnsiTheme="minorEastAsia" w:cs="HG丸ｺﾞｼｯｸM-PRO" w:hint="eastAsia"/>
          <w:color w:val="000000"/>
          <w:kern w:val="0"/>
          <w:sz w:val="24"/>
          <w:szCs w:val="24"/>
        </w:rPr>
        <w:t>金</w:t>
      </w:r>
      <w:r w:rsidR="001610BF" w:rsidRPr="003F1FCE">
        <w:rPr>
          <w:rFonts w:asciiTheme="minorEastAsia" w:hAnsiTheme="minorEastAsia" w:cs="HG丸ｺﾞｼｯｸM-PRO"/>
          <w:color w:val="000000"/>
          <w:kern w:val="0"/>
          <w:sz w:val="24"/>
          <w:szCs w:val="24"/>
        </w:rPr>
        <w:t>）まで（必着）</w:t>
      </w:r>
    </w:p>
    <w:p w:rsidR="001610BF" w:rsidRPr="003F1FCE" w:rsidRDefault="001610BF" w:rsidP="00C40DFF">
      <w:pPr>
        <w:autoSpaceDE w:val="0"/>
        <w:autoSpaceDN w:val="0"/>
        <w:adjustRightInd w:val="0"/>
        <w:ind w:leftChars="300" w:left="870" w:hangingChars="100" w:hanging="24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（土曜・日曜日及び祝日を除き、午前８時</w:t>
      </w:r>
      <w:r w:rsidR="00867F91" w:rsidRPr="003F1FCE">
        <w:rPr>
          <w:rFonts w:asciiTheme="minorEastAsia" w:hAnsiTheme="minorEastAsia" w:cs="ＭＳ 明朝" w:hint="eastAsia"/>
          <w:color w:val="000000"/>
          <w:kern w:val="0"/>
          <w:sz w:val="24"/>
          <w:szCs w:val="24"/>
        </w:rPr>
        <w:t>30</w:t>
      </w:r>
      <w:r w:rsidRPr="003F1FCE">
        <w:rPr>
          <w:rFonts w:asciiTheme="minorEastAsia" w:hAnsiTheme="minorEastAsia" w:cs="ＭＳ 明朝"/>
          <w:color w:val="000000"/>
          <w:kern w:val="0"/>
          <w:sz w:val="24"/>
          <w:szCs w:val="24"/>
        </w:rPr>
        <w:t>分から午後５時</w:t>
      </w:r>
      <w:r w:rsidR="00867F91" w:rsidRPr="003F1FCE">
        <w:rPr>
          <w:rFonts w:asciiTheme="minorEastAsia" w:hAnsiTheme="minorEastAsia" w:cs="ＭＳ 明朝" w:hint="eastAsia"/>
          <w:color w:val="000000"/>
          <w:kern w:val="0"/>
          <w:sz w:val="24"/>
          <w:szCs w:val="24"/>
        </w:rPr>
        <w:t>15</w:t>
      </w:r>
      <w:r w:rsidRPr="003F1FCE">
        <w:rPr>
          <w:rFonts w:asciiTheme="minorEastAsia" w:hAnsiTheme="minorEastAsia" w:cs="ＭＳ 明朝"/>
          <w:color w:val="000000"/>
          <w:kern w:val="0"/>
          <w:sz w:val="24"/>
          <w:szCs w:val="24"/>
        </w:rPr>
        <w:t>分まで）</w:t>
      </w:r>
    </w:p>
    <w:p w:rsidR="001610BF" w:rsidRPr="003F1FCE" w:rsidRDefault="001610BF" w:rsidP="00347EE0">
      <w:pPr>
        <w:autoSpaceDE w:val="0"/>
        <w:autoSpaceDN w:val="0"/>
        <w:adjustRightInd w:val="0"/>
        <w:ind w:firstLineChars="200" w:firstLine="48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イ</w:t>
      </w:r>
      <w:r w:rsidR="00867F91" w:rsidRPr="003F1FCE">
        <w:rPr>
          <w:rFonts w:asciiTheme="minorEastAsia" w:hAnsiTheme="minorEastAsia" w:cs="ＭＳ 明朝" w:hint="eastAsia"/>
          <w:color w:val="000000"/>
          <w:kern w:val="0"/>
          <w:sz w:val="24"/>
          <w:szCs w:val="24"/>
        </w:rPr>
        <w:t xml:space="preserve">　</w:t>
      </w:r>
      <w:r w:rsidRPr="003F1FCE">
        <w:rPr>
          <w:rFonts w:asciiTheme="minorEastAsia" w:hAnsiTheme="minorEastAsia" w:cs="ＭＳ 明朝"/>
          <w:color w:val="000000"/>
          <w:kern w:val="0"/>
          <w:sz w:val="24"/>
          <w:szCs w:val="24"/>
        </w:rPr>
        <w:t>追加書類及び資料の提出</w:t>
      </w:r>
    </w:p>
    <w:p w:rsidR="001610BF" w:rsidRPr="003F1FCE" w:rsidRDefault="001610BF" w:rsidP="00347EE0">
      <w:pPr>
        <w:autoSpaceDE w:val="0"/>
        <w:autoSpaceDN w:val="0"/>
        <w:adjustRightInd w:val="0"/>
        <w:ind w:leftChars="300" w:left="630" w:firstLineChars="100" w:firstLine="24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応募書類の提出期間締め切り後、指示により追加書類及び資料の提出</w:t>
      </w:r>
      <w:r w:rsidR="00347EE0" w:rsidRPr="003F1FCE">
        <w:rPr>
          <w:rFonts w:asciiTheme="minorEastAsia" w:hAnsiTheme="minorEastAsia" w:cs="ＭＳ 明朝" w:hint="eastAsia"/>
          <w:color w:val="000000"/>
          <w:kern w:val="0"/>
          <w:sz w:val="24"/>
          <w:szCs w:val="24"/>
        </w:rPr>
        <w:t xml:space="preserve">　</w:t>
      </w:r>
      <w:r w:rsidRPr="003F1FCE">
        <w:rPr>
          <w:rFonts w:asciiTheme="minorEastAsia" w:hAnsiTheme="minorEastAsia" w:cs="ＭＳ 明朝"/>
          <w:color w:val="000000"/>
          <w:kern w:val="0"/>
          <w:sz w:val="24"/>
          <w:szCs w:val="24"/>
        </w:rPr>
        <w:t>を求めた場合には、次の期間内に提出してください。</w:t>
      </w:r>
    </w:p>
    <w:p w:rsidR="001610BF" w:rsidRPr="003F1FCE" w:rsidRDefault="00324301" w:rsidP="00347EE0">
      <w:pPr>
        <w:autoSpaceDE w:val="0"/>
        <w:autoSpaceDN w:val="0"/>
        <w:adjustRightInd w:val="0"/>
        <w:ind w:firstLineChars="400" w:firstLine="960"/>
        <w:jc w:val="left"/>
        <w:rPr>
          <w:rFonts w:asciiTheme="minorEastAsia" w:hAnsiTheme="minorEastAsia" w:cs="HG丸ｺﾞｼｯｸM-PRO"/>
          <w:color w:val="000000"/>
          <w:kern w:val="0"/>
          <w:sz w:val="24"/>
          <w:szCs w:val="24"/>
        </w:rPr>
      </w:pPr>
      <w:r w:rsidRPr="003F1FCE">
        <w:rPr>
          <w:rFonts w:asciiTheme="minorEastAsia" w:hAnsiTheme="minorEastAsia" w:cs="HG丸ｺﾞｼｯｸM-PRO" w:hint="eastAsia"/>
          <w:color w:val="000000"/>
          <w:kern w:val="0"/>
          <w:sz w:val="24"/>
          <w:szCs w:val="24"/>
        </w:rPr>
        <w:t>令和元</w:t>
      </w:r>
      <w:r w:rsidR="001610BF" w:rsidRPr="003F1FCE">
        <w:rPr>
          <w:rFonts w:asciiTheme="minorEastAsia" w:hAnsiTheme="minorEastAsia" w:cs="HG丸ｺﾞｼｯｸM-PRO"/>
          <w:color w:val="000000"/>
          <w:kern w:val="0"/>
          <w:sz w:val="24"/>
          <w:szCs w:val="24"/>
        </w:rPr>
        <w:t>年</w:t>
      </w:r>
      <w:r w:rsidRPr="003F1FCE">
        <w:rPr>
          <w:rFonts w:asciiTheme="minorEastAsia" w:hAnsiTheme="minorEastAsia" w:cs="HG丸ｺﾞｼｯｸM-PRO" w:hint="eastAsia"/>
          <w:color w:val="000000"/>
          <w:kern w:val="0"/>
          <w:sz w:val="24"/>
          <w:szCs w:val="24"/>
        </w:rPr>
        <w:t>1</w:t>
      </w:r>
      <w:r w:rsidR="007C60B6" w:rsidRPr="003F1FCE">
        <w:rPr>
          <w:rFonts w:asciiTheme="minorEastAsia" w:hAnsiTheme="minorEastAsia" w:cs="HG丸ｺﾞｼｯｸM-PRO" w:hint="eastAsia"/>
          <w:color w:val="000000"/>
          <w:kern w:val="0"/>
          <w:sz w:val="24"/>
          <w:szCs w:val="24"/>
        </w:rPr>
        <w:t>2</w:t>
      </w:r>
      <w:r w:rsidR="001610BF" w:rsidRPr="003F1FCE">
        <w:rPr>
          <w:rFonts w:asciiTheme="minorEastAsia" w:hAnsiTheme="minorEastAsia" w:cs="HG丸ｺﾞｼｯｸM-PRO"/>
          <w:color w:val="000000"/>
          <w:kern w:val="0"/>
          <w:sz w:val="24"/>
          <w:szCs w:val="24"/>
        </w:rPr>
        <w:t>月</w:t>
      </w:r>
      <w:r w:rsidR="007C60B6" w:rsidRPr="003F1FCE">
        <w:rPr>
          <w:rFonts w:asciiTheme="minorEastAsia" w:hAnsiTheme="minorEastAsia" w:cs="HG丸ｺﾞｼｯｸM-PRO" w:hint="eastAsia"/>
          <w:color w:val="000000"/>
          <w:kern w:val="0"/>
          <w:sz w:val="24"/>
          <w:szCs w:val="24"/>
        </w:rPr>
        <w:t>2</w:t>
      </w:r>
      <w:r w:rsidR="001610BF" w:rsidRPr="003F1FCE">
        <w:rPr>
          <w:rFonts w:asciiTheme="minorEastAsia" w:hAnsiTheme="minorEastAsia" w:cs="HG丸ｺﾞｼｯｸM-PRO"/>
          <w:color w:val="000000"/>
          <w:kern w:val="0"/>
          <w:sz w:val="24"/>
          <w:szCs w:val="24"/>
        </w:rPr>
        <w:t>日（</w:t>
      </w:r>
      <w:r w:rsidR="007C60B6" w:rsidRPr="003F1FCE">
        <w:rPr>
          <w:rFonts w:asciiTheme="minorEastAsia" w:hAnsiTheme="minorEastAsia" w:cs="HG丸ｺﾞｼｯｸM-PRO" w:hint="eastAsia"/>
          <w:color w:val="000000"/>
          <w:kern w:val="0"/>
          <w:sz w:val="24"/>
          <w:szCs w:val="24"/>
        </w:rPr>
        <w:t>月</w:t>
      </w:r>
      <w:r w:rsidR="001610BF" w:rsidRPr="003F1FCE">
        <w:rPr>
          <w:rFonts w:asciiTheme="minorEastAsia" w:hAnsiTheme="minorEastAsia" w:cs="HG丸ｺﾞｼｯｸM-PRO"/>
          <w:color w:val="000000"/>
          <w:kern w:val="0"/>
          <w:sz w:val="24"/>
          <w:szCs w:val="24"/>
        </w:rPr>
        <w:t>）から</w:t>
      </w:r>
      <w:r w:rsidRPr="003F1FCE">
        <w:rPr>
          <w:rFonts w:asciiTheme="minorEastAsia" w:hAnsiTheme="minorEastAsia" w:cs="HG丸ｺﾞｼｯｸM-PRO" w:hint="eastAsia"/>
          <w:color w:val="000000"/>
          <w:kern w:val="0"/>
          <w:sz w:val="24"/>
          <w:szCs w:val="24"/>
        </w:rPr>
        <w:t>令和元</w:t>
      </w:r>
      <w:r w:rsidR="001610BF" w:rsidRPr="003F1FCE">
        <w:rPr>
          <w:rFonts w:asciiTheme="minorEastAsia" w:hAnsiTheme="minorEastAsia" w:cs="HG丸ｺﾞｼｯｸM-PRO"/>
          <w:color w:val="000000"/>
          <w:kern w:val="0"/>
          <w:sz w:val="24"/>
          <w:szCs w:val="24"/>
        </w:rPr>
        <w:t>年</w:t>
      </w:r>
      <w:r w:rsidRPr="003F1FCE">
        <w:rPr>
          <w:rFonts w:asciiTheme="minorEastAsia" w:hAnsiTheme="minorEastAsia" w:cs="HG丸ｺﾞｼｯｸM-PRO" w:hint="eastAsia"/>
          <w:color w:val="000000"/>
          <w:kern w:val="0"/>
          <w:sz w:val="24"/>
          <w:szCs w:val="24"/>
        </w:rPr>
        <w:t>1</w:t>
      </w:r>
      <w:r w:rsidR="007C60B6" w:rsidRPr="003F1FCE">
        <w:rPr>
          <w:rFonts w:asciiTheme="minorEastAsia" w:hAnsiTheme="minorEastAsia" w:cs="HG丸ｺﾞｼｯｸM-PRO" w:hint="eastAsia"/>
          <w:color w:val="000000"/>
          <w:kern w:val="0"/>
          <w:sz w:val="24"/>
          <w:szCs w:val="24"/>
        </w:rPr>
        <w:t>2</w:t>
      </w:r>
      <w:r w:rsidR="001610BF" w:rsidRPr="003F1FCE">
        <w:rPr>
          <w:rFonts w:asciiTheme="minorEastAsia" w:hAnsiTheme="minorEastAsia" w:cs="HG丸ｺﾞｼｯｸM-PRO"/>
          <w:color w:val="000000"/>
          <w:kern w:val="0"/>
          <w:sz w:val="24"/>
          <w:szCs w:val="24"/>
        </w:rPr>
        <w:t>月</w:t>
      </w:r>
      <w:r w:rsidR="007C60B6" w:rsidRPr="003F1FCE">
        <w:rPr>
          <w:rFonts w:asciiTheme="minorEastAsia" w:hAnsiTheme="minorEastAsia" w:cs="HG丸ｺﾞｼｯｸM-PRO" w:hint="eastAsia"/>
          <w:color w:val="000000"/>
          <w:kern w:val="0"/>
          <w:sz w:val="24"/>
          <w:szCs w:val="24"/>
        </w:rPr>
        <w:t>13</w:t>
      </w:r>
      <w:r w:rsidR="001610BF" w:rsidRPr="003F1FCE">
        <w:rPr>
          <w:rFonts w:asciiTheme="minorEastAsia" w:hAnsiTheme="minorEastAsia" w:cs="HG丸ｺﾞｼｯｸM-PRO"/>
          <w:color w:val="000000"/>
          <w:kern w:val="0"/>
          <w:sz w:val="24"/>
          <w:szCs w:val="24"/>
        </w:rPr>
        <w:t>日（</w:t>
      </w:r>
      <w:r w:rsidR="00BB4EC7" w:rsidRPr="003F1FCE">
        <w:rPr>
          <w:rFonts w:asciiTheme="minorEastAsia" w:hAnsiTheme="minorEastAsia" w:cs="HG丸ｺﾞｼｯｸM-PRO" w:hint="eastAsia"/>
          <w:color w:val="000000"/>
          <w:kern w:val="0"/>
          <w:sz w:val="24"/>
          <w:szCs w:val="24"/>
        </w:rPr>
        <w:t>金</w:t>
      </w:r>
      <w:r w:rsidR="001A6F56" w:rsidRPr="003F1FCE">
        <w:rPr>
          <w:rFonts w:asciiTheme="minorEastAsia" w:hAnsiTheme="minorEastAsia" w:cs="HG丸ｺﾞｼｯｸM-PRO" w:hint="eastAsia"/>
          <w:color w:val="000000"/>
          <w:kern w:val="0"/>
          <w:sz w:val="24"/>
          <w:szCs w:val="24"/>
        </w:rPr>
        <w:t>）</w:t>
      </w:r>
      <w:r w:rsidR="001610BF" w:rsidRPr="003F1FCE">
        <w:rPr>
          <w:rFonts w:asciiTheme="minorEastAsia" w:hAnsiTheme="minorEastAsia" w:cs="HG丸ｺﾞｼｯｸM-PRO"/>
          <w:color w:val="000000"/>
          <w:kern w:val="0"/>
          <w:sz w:val="24"/>
          <w:szCs w:val="24"/>
        </w:rPr>
        <w:t>まで（必着）</w:t>
      </w:r>
    </w:p>
    <w:p w:rsidR="00AC6DEC" w:rsidRPr="003F1FCE" w:rsidRDefault="001610BF" w:rsidP="00A71A3F">
      <w:pPr>
        <w:autoSpaceDE w:val="0"/>
        <w:autoSpaceDN w:val="0"/>
        <w:adjustRightInd w:val="0"/>
        <w:ind w:firstLineChars="300" w:firstLine="72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w:t>
      </w:r>
      <w:r w:rsidR="00867F91" w:rsidRPr="003F1FCE">
        <w:rPr>
          <w:rFonts w:asciiTheme="minorEastAsia" w:hAnsiTheme="minorEastAsia" w:cs="ＭＳ 明朝"/>
          <w:color w:val="000000"/>
          <w:kern w:val="0"/>
          <w:sz w:val="24"/>
          <w:szCs w:val="24"/>
        </w:rPr>
        <w:t>土曜・日曜日及び祝日を除き、午前８時</w:t>
      </w:r>
      <w:r w:rsidR="00867F91" w:rsidRPr="003F1FCE">
        <w:rPr>
          <w:rFonts w:asciiTheme="minorEastAsia" w:hAnsiTheme="minorEastAsia" w:cs="ＭＳ 明朝" w:hint="eastAsia"/>
          <w:color w:val="000000"/>
          <w:kern w:val="0"/>
          <w:sz w:val="24"/>
          <w:szCs w:val="24"/>
        </w:rPr>
        <w:t>30</w:t>
      </w:r>
      <w:r w:rsidRPr="003F1FCE">
        <w:rPr>
          <w:rFonts w:asciiTheme="minorEastAsia" w:hAnsiTheme="minorEastAsia" w:cs="ＭＳ 明朝"/>
          <w:color w:val="000000"/>
          <w:kern w:val="0"/>
          <w:sz w:val="24"/>
          <w:szCs w:val="24"/>
        </w:rPr>
        <w:t>分から午後５時</w:t>
      </w:r>
      <w:r w:rsidR="00867F91" w:rsidRPr="003F1FCE">
        <w:rPr>
          <w:rFonts w:asciiTheme="minorEastAsia" w:hAnsiTheme="minorEastAsia" w:cs="ＭＳ 明朝" w:hint="eastAsia"/>
          <w:color w:val="000000"/>
          <w:kern w:val="0"/>
          <w:sz w:val="24"/>
          <w:szCs w:val="24"/>
        </w:rPr>
        <w:t>15</w:t>
      </w:r>
      <w:r w:rsidRPr="003F1FCE">
        <w:rPr>
          <w:rFonts w:asciiTheme="minorEastAsia" w:hAnsiTheme="minorEastAsia" w:cs="ＭＳ 明朝"/>
          <w:color w:val="000000"/>
          <w:kern w:val="0"/>
          <w:sz w:val="24"/>
          <w:szCs w:val="24"/>
        </w:rPr>
        <w:t>分まで）</w:t>
      </w:r>
    </w:p>
    <w:p w:rsidR="007F4B01" w:rsidRPr="003F1FCE" w:rsidRDefault="001610BF" w:rsidP="007F4B01">
      <w:pPr>
        <w:autoSpaceDE w:val="0"/>
        <w:autoSpaceDN w:val="0"/>
        <w:adjustRightInd w:val="0"/>
        <w:ind w:firstLineChars="200" w:firstLine="48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ウ</w:t>
      </w:r>
      <w:r w:rsidR="00867F91" w:rsidRPr="003F1FCE">
        <w:rPr>
          <w:rFonts w:asciiTheme="minorEastAsia" w:hAnsiTheme="minorEastAsia" w:cs="ＭＳ 明朝" w:hint="eastAsia"/>
          <w:color w:val="000000"/>
          <w:kern w:val="0"/>
          <w:sz w:val="24"/>
          <w:szCs w:val="24"/>
        </w:rPr>
        <w:t xml:space="preserve">　</w:t>
      </w:r>
      <w:r w:rsidRPr="003F1FCE">
        <w:rPr>
          <w:rFonts w:asciiTheme="minorEastAsia" w:hAnsiTheme="minorEastAsia" w:cs="ＭＳ 明朝"/>
          <w:color w:val="000000"/>
          <w:kern w:val="0"/>
          <w:sz w:val="24"/>
          <w:szCs w:val="24"/>
        </w:rPr>
        <w:t>提出方法</w:t>
      </w:r>
    </w:p>
    <w:p w:rsidR="001610BF" w:rsidRPr="003F1FCE" w:rsidRDefault="00C40DFF" w:rsidP="007F4B01">
      <w:pPr>
        <w:autoSpaceDE w:val="0"/>
        <w:autoSpaceDN w:val="0"/>
        <w:adjustRightInd w:val="0"/>
        <w:ind w:firstLineChars="300" w:firstLine="72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(ア</w:t>
      </w:r>
      <w:r w:rsidRPr="003F1FCE">
        <w:rPr>
          <w:rFonts w:asciiTheme="minorEastAsia" w:hAnsiTheme="minorEastAsia" w:cs="ＭＳ 明朝"/>
          <w:color w:val="000000"/>
          <w:kern w:val="0"/>
          <w:sz w:val="24"/>
          <w:szCs w:val="24"/>
        </w:rPr>
        <w:t>)</w:t>
      </w:r>
      <w:r w:rsidRPr="003F1FCE">
        <w:rPr>
          <w:rFonts w:asciiTheme="minorEastAsia" w:hAnsiTheme="minorEastAsia" w:cs="ＭＳ 明朝" w:hint="eastAsia"/>
          <w:color w:val="000000"/>
          <w:kern w:val="0"/>
          <w:sz w:val="24"/>
          <w:szCs w:val="24"/>
        </w:rPr>
        <w:t xml:space="preserve">　</w:t>
      </w:r>
      <w:r w:rsidR="001610BF" w:rsidRPr="003F1FCE">
        <w:rPr>
          <w:rFonts w:asciiTheme="minorEastAsia" w:hAnsiTheme="minorEastAsia" w:cs="ＭＳ 明朝"/>
          <w:color w:val="000000"/>
          <w:kern w:val="0"/>
          <w:sz w:val="24"/>
          <w:szCs w:val="24"/>
        </w:rPr>
        <w:t>持参については、代理人でも可とします。</w:t>
      </w:r>
    </w:p>
    <w:p w:rsidR="001610BF" w:rsidRPr="003F1FCE" w:rsidRDefault="00C40DFF" w:rsidP="007F4B01">
      <w:pPr>
        <w:autoSpaceDE w:val="0"/>
        <w:autoSpaceDN w:val="0"/>
        <w:adjustRightInd w:val="0"/>
        <w:ind w:firstLineChars="300" w:firstLine="72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w:t>
      </w:r>
      <w:r w:rsidRPr="003F1FCE">
        <w:rPr>
          <w:rFonts w:asciiTheme="minorEastAsia" w:hAnsiTheme="minorEastAsia" w:cs="ＭＳ 明朝" w:hint="eastAsia"/>
          <w:color w:val="000000"/>
          <w:kern w:val="0"/>
          <w:sz w:val="24"/>
          <w:szCs w:val="24"/>
        </w:rPr>
        <w:t>イ</w:t>
      </w:r>
      <w:r w:rsidRPr="003F1FCE">
        <w:rPr>
          <w:rFonts w:asciiTheme="minorEastAsia" w:hAnsiTheme="minorEastAsia" w:cs="ＭＳ 明朝"/>
          <w:color w:val="000000"/>
          <w:kern w:val="0"/>
          <w:sz w:val="24"/>
          <w:szCs w:val="24"/>
        </w:rPr>
        <w:t>)</w:t>
      </w:r>
      <w:r w:rsidRPr="003F1FCE">
        <w:rPr>
          <w:rFonts w:asciiTheme="minorEastAsia" w:hAnsiTheme="minorEastAsia" w:cs="ＭＳ 明朝" w:hint="eastAsia"/>
          <w:color w:val="000000"/>
          <w:kern w:val="0"/>
          <w:sz w:val="24"/>
          <w:szCs w:val="24"/>
        </w:rPr>
        <w:t xml:space="preserve">　</w:t>
      </w:r>
      <w:r w:rsidR="001610BF" w:rsidRPr="003F1FCE">
        <w:rPr>
          <w:rFonts w:asciiTheme="minorEastAsia" w:hAnsiTheme="minorEastAsia" w:cs="ＭＳ 明朝"/>
          <w:color w:val="000000"/>
          <w:kern w:val="0"/>
          <w:sz w:val="24"/>
          <w:szCs w:val="24"/>
        </w:rPr>
        <w:t>応募受付と同時に受付確認書を発行します。</w:t>
      </w:r>
    </w:p>
    <w:p w:rsidR="007F4B01" w:rsidRPr="003F1FCE" w:rsidRDefault="00C40DFF" w:rsidP="007F4B01">
      <w:pPr>
        <w:autoSpaceDE w:val="0"/>
        <w:autoSpaceDN w:val="0"/>
        <w:adjustRightInd w:val="0"/>
        <w:ind w:firstLineChars="300" w:firstLine="72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 xml:space="preserve">(ウ)　</w:t>
      </w:r>
      <w:r w:rsidR="001610BF" w:rsidRPr="003F1FCE">
        <w:rPr>
          <w:rFonts w:asciiTheme="minorEastAsia" w:hAnsiTheme="minorEastAsia" w:cs="ＭＳ 明朝"/>
          <w:color w:val="000000"/>
          <w:kern w:val="0"/>
          <w:sz w:val="24"/>
          <w:szCs w:val="24"/>
        </w:rPr>
        <w:t>修正受付は、受付確認書を持参した場合のみ受け付けるものとし</w:t>
      </w:r>
    </w:p>
    <w:p w:rsidR="007F4B01" w:rsidRPr="003F1FCE" w:rsidRDefault="001610BF" w:rsidP="007F4B01">
      <w:pPr>
        <w:autoSpaceDE w:val="0"/>
        <w:autoSpaceDN w:val="0"/>
        <w:adjustRightInd w:val="0"/>
        <w:ind w:firstLineChars="500" w:firstLine="120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ます。</w:t>
      </w:r>
    </w:p>
    <w:p w:rsidR="001610BF" w:rsidRPr="003F1FCE" w:rsidRDefault="007F4B01" w:rsidP="007F4B01">
      <w:pPr>
        <w:autoSpaceDE w:val="0"/>
        <w:autoSpaceDN w:val="0"/>
        <w:adjustRightInd w:val="0"/>
        <w:ind w:firstLineChars="300" w:firstLine="72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 xml:space="preserve">(エ)　</w:t>
      </w:r>
      <w:r w:rsidR="001610BF" w:rsidRPr="003F1FCE">
        <w:rPr>
          <w:rFonts w:asciiTheme="minorEastAsia" w:hAnsiTheme="minorEastAsia" w:cs="ＭＳ 明朝"/>
          <w:color w:val="000000"/>
          <w:kern w:val="0"/>
          <w:sz w:val="24"/>
          <w:szCs w:val="24"/>
        </w:rPr>
        <w:t>応募書類の修正については、提出期間終了後は受け付けません。</w:t>
      </w:r>
    </w:p>
    <w:p w:rsidR="007F4B01" w:rsidRPr="003F1FCE" w:rsidRDefault="007F4B01" w:rsidP="007F4B01">
      <w:pPr>
        <w:autoSpaceDE w:val="0"/>
        <w:autoSpaceDN w:val="0"/>
        <w:adjustRightInd w:val="0"/>
        <w:ind w:firstLineChars="300" w:firstLine="72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w:t>
      </w:r>
      <w:r w:rsidRPr="003F1FCE">
        <w:rPr>
          <w:rFonts w:asciiTheme="minorEastAsia" w:hAnsiTheme="minorEastAsia" w:cs="ＭＳ 明朝" w:hint="eastAsia"/>
          <w:color w:val="000000"/>
          <w:kern w:val="0"/>
          <w:sz w:val="24"/>
          <w:szCs w:val="24"/>
        </w:rPr>
        <w:t>オ</w:t>
      </w:r>
      <w:r w:rsidRPr="003F1FCE">
        <w:rPr>
          <w:rFonts w:asciiTheme="minorEastAsia" w:hAnsiTheme="minorEastAsia" w:cs="ＭＳ 明朝"/>
          <w:color w:val="000000"/>
          <w:kern w:val="0"/>
          <w:sz w:val="24"/>
          <w:szCs w:val="24"/>
        </w:rPr>
        <w:t>)</w:t>
      </w:r>
      <w:r w:rsidRPr="003F1FCE">
        <w:rPr>
          <w:rFonts w:asciiTheme="minorEastAsia" w:hAnsiTheme="minorEastAsia" w:cs="ＭＳ 明朝" w:hint="eastAsia"/>
          <w:color w:val="000000"/>
          <w:kern w:val="0"/>
          <w:sz w:val="24"/>
          <w:szCs w:val="24"/>
        </w:rPr>
        <w:t xml:space="preserve">　</w:t>
      </w:r>
      <w:r w:rsidR="001610BF" w:rsidRPr="003F1FCE">
        <w:rPr>
          <w:rFonts w:asciiTheme="minorEastAsia" w:hAnsiTheme="minorEastAsia" w:cs="ＭＳ 明朝"/>
          <w:color w:val="000000"/>
          <w:kern w:val="0"/>
          <w:sz w:val="24"/>
          <w:szCs w:val="24"/>
        </w:rPr>
        <w:t>応募状況の問い合わせ及び提出書類内容の確認については、一切</w:t>
      </w:r>
      <w:r w:rsidRPr="003F1FCE">
        <w:rPr>
          <w:rFonts w:asciiTheme="minorEastAsia" w:hAnsiTheme="minorEastAsia" w:cs="ＭＳ 明朝" w:hint="eastAsia"/>
          <w:color w:val="000000"/>
          <w:kern w:val="0"/>
          <w:sz w:val="24"/>
          <w:szCs w:val="24"/>
        </w:rPr>
        <w:t xml:space="preserve">　</w:t>
      </w:r>
    </w:p>
    <w:p w:rsidR="0058784F" w:rsidRPr="003F1FCE" w:rsidRDefault="001610BF" w:rsidP="00A71A3F">
      <w:pPr>
        <w:autoSpaceDE w:val="0"/>
        <w:autoSpaceDN w:val="0"/>
        <w:adjustRightInd w:val="0"/>
        <w:ind w:firstLineChars="500" w:firstLine="120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受け付けません。</w:t>
      </w:r>
    </w:p>
    <w:p w:rsidR="001610BF" w:rsidRPr="003F1FCE" w:rsidRDefault="001610BF" w:rsidP="00867F91">
      <w:pPr>
        <w:autoSpaceDE w:val="0"/>
        <w:autoSpaceDN w:val="0"/>
        <w:adjustRightInd w:val="0"/>
        <w:ind w:firstLineChars="100" w:firstLine="24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⑸</w:t>
      </w:r>
      <w:r w:rsidR="00867F91" w:rsidRPr="003F1FCE">
        <w:rPr>
          <w:rFonts w:asciiTheme="minorEastAsia" w:hAnsiTheme="minorEastAsia" w:cs="ＭＳ 明朝" w:hint="eastAsia"/>
          <w:color w:val="000000"/>
          <w:kern w:val="0"/>
          <w:sz w:val="24"/>
          <w:szCs w:val="24"/>
        </w:rPr>
        <w:t xml:space="preserve">　</w:t>
      </w:r>
      <w:r w:rsidRPr="003F1FCE">
        <w:rPr>
          <w:rFonts w:asciiTheme="minorEastAsia" w:hAnsiTheme="minorEastAsia" w:cs="ＭＳ 明朝"/>
          <w:color w:val="000000"/>
          <w:kern w:val="0"/>
          <w:sz w:val="24"/>
          <w:szCs w:val="24"/>
        </w:rPr>
        <w:t>応募取消し</w:t>
      </w:r>
    </w:p>
    <w:p w:rsidR="00FB2757" w:rsidRPr="003F1FCE" w:rsidRDefault="001610BF" w:rsidP="00867F91">
      <w:pPr>
        <w:autoSpaceDE w:val="0"/>
        <w:autoSpaceDN w:val="0"/>
        <w:adjustRightInd w:val="0"/>
        <w:ind w:firstLineChars="300" w:firstLine="72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応募した団体が、応募書類の提出期間の締切日（</w:t>
      </w:r>
      <w:r w:rsidR="00324301" w:rsidRPr="003F1FCE">
        <w:rPr>
          <w:rFonts w:asciiTheme="minorEastAsia" w:hAnsiTheme="minorEastAsia" w:cs="ＭＳ 明朝" w:hint="eastAsia"/>
          <w:color w:val="000000"/>
          <w:kern w:val="0"/>
          <w:sz w:val="24"/>
          <w:szCs w:val="24"/>
        </w:rPr>
        <w:t>令和元</w:t>
      </w:r>
      <w:r w:rsidRPr="003F1FCE">
        <w:rPr>
          <w:rFonts w:asciiTheme="minorEastAsia" w:hAnsiTheme="minorEastAsia" w:cs="ＭＳ 明朝"/>
          <w:color w:val="000000"/>
          <w:kern w:val="0"/>
          <w:sz w:val="24"/>
          <w:szCs w:val="24"/>
        </w:rPr>
        <w:t>年</w:t>
      </w:r>
      <w:r w:rsidR="00324301" w:rsidRPr="003F1FCE">
        <w:rPr>
          <w:rFonts w:asciiTheme="minorEastAsia" w:hAnsiTheme="minorEastAsia" w:cs="ＭＳ 明朝" w:hint="eastAsia"/>
          <w:color w:val="000000"/>
          <w:kern w:val="0"/>
          <w:sz w:val="24"/>
          <w:szCs w:val="24"/>
        </w:rPr>
        <w:t>1</w:t>
      </w:r>
      <w:r w:rsidR="003459BC" w:rsidRPr="003F1FCE">
        <w:rPr>
          <w:rFonts w:asciiTheme="minorEastAsia" w:hAnsiTheme="minorEastAsia" w:cs="ＭＳ 明朝" w:hint="eastAsia"/>
          <w:color w:val="000000"/>
          <w:kern w:val="0"/>
          <w:sz w:val="24"/>
          <w:szCs w:val="24"/>
        </w:rPr>
        <w:t>1</w:t>
      </w:r>
      <w:r w:rsidRPr="003F1FCE">
        <w:rPr>
          <w:rFonts w:asciiTheme="minorEastAsia" w:hAnsiTheme="minorEastAsia" w:cs="ＭＳ 明朝"/>
          <w:color w:val="000000"/>
          <w:kern w:val="0"/>
          <w:sz w:val="24"/>
          <w:szCs w:val="24"/>
        </w:rPr>
        <w:t>月</w:t>
      </w:r>
      <w:r w:rsidR="007C60B6" w:rsidRPr="003F1FCE">
        <w:rPr>
          <w:rFonts w:asciiTheme="minorEastAsia" w:hAnsiTheme="minorEastAsia" w:cs="ＭＳ 明朝" w:hint="eastAsia"/>
          <w:color w:val="000000"/>
          <w:kern w:val="0"/>
          <w:sz w:val="24"/>
          <w:szCs w:val="24"/>
        </w:rPr>
        <w:t>29</w:t>
      </w:r>
      <w:r w:rsidRPr="003F1FCE">
        <w:rPr>
          <w:rFonts w:asciiTheme="minorEastAsia" w:hAnsiTheme="minorEastAsia" w:cs="ＭＳ 明朝"/>
          <w:color w:val="000000"/>
          <w:kern w:val="0"/>
          <w:sz w:val="24"/>
          <w:szCs w:val="24"/>
        </w:rPr>
        <w:t>日（</w:t>
      </w:r>
      <w:r w:rsidR="003459BC" w:rsidRPr="003F1FCE">
        <w:rPr>
          <w:rFonts w:asciiTheme="minorEastAsia" w:hAnsiTheme="minorEastAsia" w:cs="ＭＳ 明朝" w:hint="eastAsia"/>
          <w:color w:val="000000"/>
          <w:kern w:val="0"/>
          <w:sz w:val="24"/>
          <w:szCs w:val="24"/>
        </w:rPr>
        <w:t>金</w:t>
      </w:r>
      <w:r w:rsidRPr="003F1FCE">
        <w:rPr>
          <w:rFonts w:asciiTheme="minorEastAsia" w:hAnsiTheme="minorEastAsia" w:cs="ＭＳ 明朝"/>
          <w:color w:val="000000"/>
          <w:kern w:val="0"/>
          <w:sz w:val="24"/>
          <w:szCs w:val="24"/>
        </w:rPr>
        <w:t>））</w:t>
      </w:r>
    </w:p>
    <w:p w:rsidR="00FB2757" w:rsidRPr="003F1FCE" w:rsidRDefault="001610BF" w:rsidP="0058784F">
      <w:pPr>
        <w:autoSpaceDE w:val="0"/>
        <w:autoSpaceDN w:val="0"/>
        <w:adjustRightInd w:val="0"/>
        <w:ind w:firstLineChars="200" w:firstLine="48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から「７運</w:t>
      </w:r>
      <w:bookmarkStart w:id="12" w:name="_GoBack"/>
      <w:bookmarkEnd w:id="12"/>
      <w:r w:rsidRPr="003F1FCE">
        <w:rPr>
          <w:rFonts w:asciiTheme="minorEastAsia" w:hAnsiTheme="minorEastAsia" w:cs="ＭＳ 明朝"/>
          <w:color w:val="000000"/>
          <w:kern w:val="0"/>
          <w:sz w:val="24"/>
          <w:szCs w:val="24"/>
        </w:rPr>
        <w:t>営団体の選定」による選定までの間に、次のいずれかに該当</w:t>
      </w:r>
    </w:p>
    <w:p w:rsidR="001610BF" w:rsidRPr="003F1FCE" w:rsidRDefault="001610BF" w:rsidP="0058784F">
      <w:pPr>
        <w:autoSpaceDE w:val="0"/>
        <w:autoSpaceDN w:val="0"/>
        <w:adjustRightInd w:val="0"/>
        <w:ind w:firstLineChars="200" w:firstLine="48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することが判明した場合は、その応募を取消します。</w:t>
      </w:r>
    </w:p>
    <w:p w:rsidR="001610BF" w:rsidRPr="003F1FCE" w:rsidRDefault="001610BF" w:rsidP="00A71A3F">
      <w:pPr>
        <w:autoSpaceDE w:val="0"/>
        <w:autoSpaceDN w:val="0"/>
        <w:adjustRightInd w:val="0"/>
        <w:ind w:leftChars="200" w:left="660" w:hangingChars="100" w:hanging="24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ア</w:t>
      </w:r>
      <w:r w:rsidR="00867F91" w:rsidRPr="003F1FCE">
        <w:rPr>
          <w:rFonts w:asciiTheme="minorEastAsia" w:hAnsiTheme="minorEastAsia" w:cs="ＭＳ 明朝" w:hint="eastAsia"/>
          <w:color w:val="000000"/>
          <w:kern w:val="0"/>
          <w:sz w:val="24"/>
          <w:szCs w:val="24"/>
        </w:rPr>
        <w:t xml:space="preserve">　</w:t>
      </w:r>
      <w:r w:rsidRPr="003F1FCE">
        <w:rPr>
          <w:rFonts w:asciiTheme="minorEastAsia" w:hAnsiTheme="minorEastAsia" w:cs="ＭＳ 明朝"/>
          <w:color w:val="000000"/>
          <w:kern w:val="0"/>
          <w:sz w:val="24"/>
          <w:szCs w:val="24"/>
        </w:rPr>
        <w:t>指示により求めた追加書類及び資料の提出が、定める期間内に行われ</w:t>
      </w:r>
      <w:r w:rsidR="00A71A3F" w:rsidRPr="003F1FCE">
        <w:rPr>
          <w:rFonts w:asciiTheme="minorEastAsia" w:hAnsiTheme="minorEastAsia" w:cs="ＭＳ 明朝" w:hint="eastAsia"/>
          <w:color w:val="000000"/>
          <w:kern w:val="0"/>
          <w:sz w:val="24"/>
          <w:szCs w:val="24"/>
        </w:rPr>
        <w:t xml:space="preserve"> </w:t>
      </w:r>
      <w:r w:rsidRPr="003F1FCE">
        <w:rPr>
          <w:rFonts w:asciiTheme="minorEastAsia" w:hAnsiTheme="minorEastAsia" w:cs="ＭＳ 明朝"/>
          <w:color w:val="000000"/>
          <w:kern w:val="0"/>
          <w:sz w:val="24"/>
          <w:szCs w:val="24"/>
        </w:rPr>
        <w:t>なかった場合</w:t>
      </w:r>
    </w:p>
    <w:p w:rsidR="001610BF" w:rsidRPr="003F1FCE" w:rsidRDefault="001610BF" w:rsidP="0058784F">
      <w:pPr>
        <w:autoSpaceDE w:val="0"/>
        <w:autoSpaceDN w:val="0"/>
        <w:adjustRightInd w:val="0"/>
        <w:ind w:firstLineChars="200" w:firstLine="48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イ</w:t>
      </w:r>
      <w:r w:rsidR="00867F91" w:rsidRPr="003F1FCE">
        <w:rPr>
          <w:rFonts w:asciiTheme="minorEastAsia" w:hAnsiTheme="minorEastAsia" w:cs="ＭＳ 明朝" w:hint="eastAsia"/>
          <w:color w:val="000000"/>
          <w:kern w:val="0"/>
          <w:sz w:val="24"/>
          <w:szCs w:val="24"/>
        </w:rPr>
        <w:t xml:space="preserve">　</w:t>
      </w:r>
      <w:r w:rsidRPr="003F1FCE">
        <w:rPr>
          <w:rFonts w:asciiTheme="minorEastAsia" w:hAnsiTheme="minorEastAsia" w:cs="ＭＳ 明朝"/>
          <w:color w:val="000000"/>
          <w:kern w:val="0"/>
          <w:sz w:val="24"/>
          <w:szCs w:val="24"/>
        </w:rPr>
        <w:t>公募要領に違反又は著しく逸脱した場合</w:t>
      </w:r>
    </w:p>
    <w:p w:rsidR="001610BF" w:rsidRPr="003F1FCE" w:rsidRDefault="001610BF" w:rsidP="0058784F">
      <w:pPr>
        <w:autoSpaceDE w:val="0"/>
        <w:autoSpaceDN w:val="0"/>
        <w:adjustRightInd w:val="0"/>
        <w:ind w:firstLineChars="200" w:firstLine="48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ウ</w:t>
      </w:r>
      <w:r w:rsidR="00867F91" w:rsidRPr="003F1FCE">
        <w:rPr>
          <w:rFonts w:asciiTheme="minorEastAsia" w:hAnsiTheme="minorEastAsia" w:cs="ＭＳ 明朝" w:hint="eastAsia"/>
          <w:color w:val="000000"/>
          <w:kern w:val="0"/>
          <w:sz w:val="24"/>
          <w:szCs w:val="24"/>
        </w:rPr>
        <w:t xml:space="preserve">　</w:t>
      </w:r>
      <w:r w:rsidRPr="003F1FCE">
        <w:rPr>
          <w:rFonts w:asciiTheme="minorEastAsia" w:hAnsiTheme="minorEastAsia" w:cs="ＭＳ 明朝"/>
          <w:color w:val="000000"/>
          <w:kern w:val="0"/>
          <w:sz w:val="24"/>
          <w:szCs w:val="24"/>
        </w:rPr>
        <w:t>申請内容に虚偽の内容が含まれていた場合</w:t>
      </w:r>
    </w:p>
    <w:p w:rsidR="001610BF" w:rsidRPr="003F1FCE" w:rsidRDefault="001610BF" w:rsidP="0058784F">
      <w:pPr>
        <w:autoSpaceDE w:val="0"/>
        <w:autoSpaceDN w:val="0"/>
        <w:adjustRightInd w:val="0"/>
        <w:ind w:firstLineChars="200" w:firstLine="48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エ</w:t>
      </w:r>
      <w:r w:rsidR="00867F91" w:rsidRPr="003F1FCE">
        <w:rPr>
          <w:rFonts w:asciiTheme="minorEastAsia" w:hAnsiTheme="minorEastAsia" w:cs="ＭＳ 明朝" w:hint="eastAsia"/>
          <w:color w:val="000000"/>
          <w:kern w:val="0"/>
          <w:sz w:val="24"/>
          <w:szCs w:val="24"/>
        </w:rPr>
        <w:t xml:space="preserve">　</w:t>
      </w:r>
      <w:r w:rsidRPr="003F1FCE">
        <w:rPr>
          <w:rFonts w:asciiTheme="minorEastAsia" w:hAnsiTheme="minorEastAsia" w:cs="ＭＳ 明朝"/>
          <w:color w:val="000000"/>
          <w:kern w:val="0"/>
          <w:sz w:val="24"/>
          <w:szCs w:val="24"/>
        </w:rPr>
        <w:t>「５</w:t>
      </w:r>
      <w:r w:rsidR="00867F91" w:rsidRPr="003F1FCE">
        <w:rPr>
          <w:rFonts w:asciiTheme="minorEastAsia" w:hAnsiTheme="minorEastAsia" w:cs="ＭＳ 明朝" w:hint="eastAsia"/>
          <w:color w:val="000000"/>
          <w:kern w:val="0"/>
          <w:sz w:val="24"/>
          <w:szCs w:val="24"/>
        </w:rPr>
        <w:t xml:space="preserve">　</w:t>
      </w:r>
      <w:r w:rsidRPr="003F1FCE">
        <w:rPr>
          <w:rFonts w:asciiTheme="minorEastAsia" w:hAnsiTheme="minorEastAsia" w:cs="ＭＳ 明朝"/>
          <w:color w:val="000000"/>
          <w:kern w:val="0"/>
          <w:sz w:val="24"/>
          <w:szCs w:val="24"/>
        </w:rPr>
        <w:t>応募要件」に定める要件のいずれかに該当しなくなった場合</w:t>
      </w:r>
    </w:p>
    <w:p w:rsidR="00FB2757" w:rsidRPr="003F1FCE" w:rsidRDefault="001610BF" w:rsidP="0058784F">
      <w:pPr>
        <w:autoSpaceDE w:val="0"/>
        <w:autoSpaceDN w:val="0"/>
        <w:adjustRightInd w:val="0"/>
        <w:ind w:firstLineChars="200" w:firstLine="48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オ</w:t>
      </w:r>
      <w:r w:rsidR="00867F91" w:rsidRPr="003F1FCE">
        <w:rPr>
          <w:rFonts w:asciiTheme="minorEastAsia" w:hAnsiTheme="minorEastAsia" w:cs="ＭＳ 明朝" w:hint="eastAsia"/>
          <w:color w:val="000000"/>
          <w:kern w:val="0"/>
          <w:sz w:val="24"/>
          <w:szCs w:val="24"/>
        </w:rPr>
        <w:t xml:space="preserve">　</w:t>
      </w:r>
      <w:r w:rsidRPr="003F1FCE">
        <w:rPr>
          <w:rFonts w:asciiTheme="minorEastAsia" w:hAnsiTheme="minorEastAsia" w:cs="ＭＳ 明朝"/>
          <w:color w:val="000000"/>
          <w:kern w:val="0"/>
          <w:sz w:val="24"/>
          <w:szCs w:val="24"/>
        </w:rPr>
        <w:t>応募した団体の代表者又はその関係者が、本募集の採否に係る働き</w:t>
      </w:r>
    </w:p>
    <w:p w:rsidR="00FB2757" w:rsidRPr="003F1FCE" w:rsidRDefault="001610BF" w:rsidP="0058784F">
      <w:pPr>
        <w:autoSpaceDE w:val="0"/>
        <w:autoSpaceDN w:val="0"/>
        <w:adjustRightInd w:val="0"/>
        <w:ind w:firstLineChars="300" w:firstLine="72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かけを目的とし、直接又は間接に本</w:t>
      </w:r>
      <w:r w:rsidR="00FB2757" w:rsidRPr="003F1FCE">
        <w:rPr>
          <w:rFonts w:asciiTheme="minorEastAsia" w:hAnsiTheme="minorEastAsia" w:cs="ＭＳ 明朝" w:hint="eastAsia"/>
          <w:color w:val="000000"/>
          <w:kern w:val="0"/>
          <w:sz w:val="24"/>
          <w:szCs w:val="24"/>
        </w:rPr>
        <w:t>町</w:t>
      </w:r>
      <w:r w:rsidRPr="003F1FCE">
        <w:rPr>
          <w:rFonts w:asciiTheme="minorEastAsia" w:hAnsiTheme="minorEastAsia" w:cs="ＭＳ 明朝"/>
          <w:color w:val="000000"/>
          <w:kern w:val="0"/>
          <w:sz w:val="24"/>
          <w:szCs w:val="24"/>
        </w:rPr>
        <w:t>職員などの本件関係者と接触を</w:t>
      </w:r>
    </w:p>
    <w:p w:rsidR="00E600EF" w:rsidRDefault="001610BF" w:rsidP="00BD0699">
      <w:pPr>
        <w:autoSpaceDE w:val="0"/>
        <w:autoSpaceDN w:val="0"/>
        <w:adjustRightInd w:val="0"/>
        <w:ind w:firstLineChars="300" w:firstLine="72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持った場合</w:t>
      </w:r>
    </w:p>
    <w:p w:rsidR="001610BF" w:rsidRPr="003F1FCE" w:rsidRDefault="001610BF" w:rsidP="00867F91">
      <w:pPr>
        <w:autoSpaceDE w:val="0"/>
        <w:autoSpaceDN w:val="0"/>
        <w:adjustRightInd w:val="0"/>
        <w:ind w:firstLineChars="100" w:firstLine="24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⑹</w:t>
      </w:r>
      <w:r w:rsidR="00867F91" w:rsidRPr="003F1FCE">
        <w:rPr>
          <w:rFonts w:asciiTheme="minorEastAsia" w:hAnsiTheme="minorEastAsia" w:cs="ＭＳ 明朝" w:hint="eastAsia"/>
          <w:color w:val="000000"/>
          <w:kern w:val="0"/>
          <w:sz w:val="24"/>
          <w:szCs w:val="24"/>
        </w:rPr>
        <w:t xml:space="preserve">　</w:t>
      </w:r>
      <w:r w:rsidRPr="003F1FCE">
        <w:rPr>
          <w:rFonts w:asciiTheme="minorEastAsia" w:hAnsiTheme="minorEastAsia" w:cs="ＭＳ 明朝"/>
          <w:color w:val="000000"/>
          <w:kern w:val="0"/>
          <w:sz w:val="24"/>
          <w:szCs w:val="24"/>
        </w:rPr>
        <w:t>その他</w:t>
      </w:r>
    </w:p>
    <w:p w:rsidR="001610BF" w:rsidRPr="003F1FCE" w:rsidRDefault="001610BF" w:rsidP="0058784F">
      <w:pPr>
        <w:autoSpaceDE w:val="0"/>
        <w:autoSpaceDN w:val="0"/>
        <w:adjustRightInd w:val="0"/>
        <w:ind w:firstLineChars="200" w:firstLine="48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ア</w:t>
      </w:r>
      <w:r w:rsidR="00867F91" w:rsidRPr="003F1FCE">
        <w:rPr>
          <w:rFonts w:asciiTheme="minorEastAsia" w:hAnsiTheme="minorEastAsia" w:cs="ＭＳ 明朝" w:hint="eastAsia"/>
          <w:color w:val="000000"/>
          <w:kern w:val="0"/>
          <w:sz w:val="24"/>
          <w:szCs w:val="24"/>
        </w:rPr>
        <w:t xml:space="preserve">　</w:t>
      </w:r>
      <w:r w:rsidRPr="003F1FCE">
        <w:rPr>
          <w:rFonts w:asciiTheme="minorEastAsia" w:hAnsiTheme="minorEastAsia" w:cs="ＭＳ 明朝"/>
          <w:color w:val="000000"/>
          <w:kern w:val="0"/>
          <w:sz w:val="24"/>
          <w:szCs w:val="24"/>
        </w:rPr>
        <w:t>応募の際に要する経費は、応募者の負担とします。</w:t>
      </w:r>
    </w:p>
    <w:p w:rsidR="006932B5" w:rsidRPr="00180B99" w:rsidRDefault="001610BF" w:rsidP="00180B99">
      <w:pPr>
        <w:autoSpaceDE w:val="0"/>
        <w:autoSpaceDN w:val="0"/>
        <w:adjustRightInd w:val="0"/>
        <w:ind w:firstLineChars="200" w:firstLine="48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イ</w:t>
      </w:r>
      <w:r w:rsidR="00867F91" w:rsidRPr="003F1FCE">
        <w:rPr>
          <w:rFonts w:asciiTheme="minorEastAsia" w:hAnsiTheme="minorEastAsia" w:cs="ＭＳ 明朝" w:hint="eastAsia"/>
          <w:color w:val="000000"/>
          <w:kern w:val="0"/>
          <w:sz w:val="24"/>
          <w:szCs w:val="24"/>
        </w:rPr>
        <w:t xml:space="preserve">　</w:t>
      </w:r>
      <w:r w:rsidRPr="003F1FCE">
        <w:rPr>
          <w:rFonts w:asciiTheme="minorEastAsia" w:hAnsiTheme="minorEastAsia" w:cs="ＭＳ 明朝"/>
          <w:color w:val="000000"/>
          <w:kern w:val="0"/>
          <w:sz w:val="24"/>
          <w:szCs w:val="24"/>
        </w:rPr>
        <w:t>提出された書類は返却しません。</w:t>
      </w:r>
    </w:p>
    <w:p w:rsidR="001610BF" w:rsidRPr="003F1FCE" w:rsidRDefault="001610BF" w:rsidP="001610BF">
      <w:pPr>
        <w:autoSpaceDE w:val="0"/>
        <w:autoSpaceDN w:val="0"/>
        <w:adjustRightInd w:val="0"/>
        <w:jc w:val="left"/>
        <w:rPr>
          <w:rFonts w:asciiTheme="minorEastAsia" w:hAnsiTheme="minorEastAsia" w:cs="ＭＳ ゴシック"/>
          <w:color w:val="000000"/>
          <w:kern w:val="0"/>
          <w:sz w:val="24"/>
          <w:szCs w:val="24"/>
        </w:rPr>
      </w:pPr>
      <w:r w:rsidRPr="003F1FCE">
        <w:rPr>
          <w:rFonts w:asciiTheme="minorEastAsia" w:hAnsiTheme="minorEastAsia" w:cs="ＭＳ ゴシック"/>
          <w:color w:val="000000"/>
          <w:kern w:val="0"/>
          <w:sz w:val="24"/>
          <w:szCs w:val="24"/>
        </w:rPr>
        <w:lastRenderedPageBreak/>
        <w:t>７</w:t>
      </w:r>
      <w:r w:rsidR="00867F91" w:rsidRPr="003F1FCE">
        <w:rPr>
          <w:rFonts w:asciiTheme="minorEastAsia" w:hAnsiTheme="minorEastAsia" w:cs="ＭＳ ゴシック" w:hint="eastAsia"/>
          <w:color w:val="000000"/>
          <w:kern w:val="0"/>
          <w:sz w:val="24"/>
          <w:szCs w:val="24"/>
        </w:rPr>
        <w:t xml:space="preserve">　</w:t>
      </w:r>
      <w:r w:rsidRPr="003F1FCE">
        <w:rPr>
          <w:rFonts w:asciiTheme="minorEastAsia" w:hAnsiTheme="minorEastAsia" w:cs="ＭＳ ゴシック"/>
          <w:color w:val="000000"/>
          <w:kern w:val="0"/>
          <w:sz w:val="24"/>
          <w:szCs w:val="24"/>
        </w:rPr>
        <w:t>運営団体の選定</w:t>
      </w:r>
    </w:p>
    <w:p w:rsidR="001610BF" w:rsidRPr="003F1FCE" w:rsidRDefault="001610BF" w:rsidP="00867F91">
      <w:pPr>
        <w:autoSpaceDE w:val="0"/>
        <w:autoSpaceDN w:val="0"/>
        <w:adjustRightInd w:val="0"/>
        <w:ind w:firstLineChars="100" w:firstLine="24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⑴</w:t>
      </w:r>
      <w:r w:rsidR="00867F91" w:rsidRPr="003F1FCE">
        <w:rPr>
          <w:rFonts w:asciiTheme="minorEastAsia" w:hAnsiTheme="minorEastAsia" w:cs="ＭＳ 明朝" w:hint="eastAsia"/>
          <w:color w:val="000000"/>
          <w:kern w:val="0"/>
          <w:sz w:val="24"/>
          <w:szCs w:val="24"/>
        </w:rPr>
        <w:t xml:space="preserve">　</w:t>
      </w:r>
      <w:r w:rsidRPr="003F1FCE">
        <w:rPr>
          <w:rFonts w:asciiTheme="minorEastAsia" w:hAnsiTheme="minorEastAsia" w:cs="ＭＳ 明朝"/>
          <w:color w:val="000000"/>
          <w:kern w:val="0"/>
          <w:sz w:val="24"/>
          <w:szCs w:val="24"/>
        </w:rPr>
        <w:t>運営団体の選定</w:t>
      </w:r>
    </w:p>
    <w:p w:rsidR="00650FF0" w:rsidRDefault="00867F91" w:rsidP="00867F91">
      <w:pPr>
        <w:autoSpaceDE w:val="0"/>
        <w:autoSpaceDN w:val="0"/>
        <w:adjustRightInd w:val="0"/>
        <w:ind w:firstLineChars="300" w:firstLine="720"/>
        <w:jc w:val="left"/>
        <w:rPr>
          <w:rFonts w:asciiTheme="minorEastAsia" w:hAnsiTheme="minorEastAsia" w:cs="ＭＳ 明朝"/>
          <w:color w:val="000000"/>
          <w:kern w:val="0"/>
          <w:sz w:val="24"/>
          <w:szCs w:val="24"/>
        </w:rPr>
      </w:pPr>
      <w:r w:rsidRPr="003F1FCE">
        <w:rPr>
          <w:rFonts w:asciiTheme="minorEastAsia" w:hAnsiTheme="minorEastAsia" w:cs="ＭＳ 明朝" w:hint="eastAsia"/>
          <w:color w:val="000000"/>
          <w:kern w:val="0"/>
          <w:sz w:val="24"/>
          <w:szCs w:val="24"/>
        </w:rPr>
        <w:t>洋野町</w:t>
      </w:r>
      <w:r w:rsidR="001610BF" w:rsidRPr="003F1FCE">
        <w:rPr>
          <w:rFonts w:asciiTheme="minorEastAsia" w:hAnsiTheme="minorEastAsia" w:cs="ＭＳ 明朝"/>
          <w:color w:val="000000"/>
          <w:kern w:val="0"/>
          <w:sz w:val="24"/>
          <w:szCs w:val="24"/>
        </w:rPr>
        <w:t>放課後児童</w:t>
      </w:r>
      <w:r w:rsidR="00650FF0">
        <w:rPr>
          <w:rFonts w:asciiTheme="minorEastAsia" w:hAnsiTheme="minorEastAsia" w:cs="ＭＳ 明朝" w:hint="eastAsia"/>
          <w:color w:val="000000"/>
          <w:kern w:val="0"/>
          <w:sz w:val="24"/>
          <w:szCs w:val="24"/>
        </w:rPr>
        <w:t>健全育成事業</w:t>
      </w:r>
      <w:r w:rsidR="001610BF" w:rsidRPr="003F1FCE">
        <w:rPr>
          <w:rFonts w:asciiTheme="minorEastAsia" w:hAnsiTheme="minorEastAsia" w:cs="ＭＳ 明朝"/>
          <w:color w:val="000000"/>
          <w:kern w:val="0"/>
          <w:sz w:val="24"/>
          <w:szCs w:val="24"/>
        </w:rPr>
        <w:t>運営団体選定委員会（以下「選定委員会」</w:t>
      </w:r>
    </w:p>
    <w:p w:rsidR="00650FF0" w:rsidRDefault="001610BF" w:rsidP="00650FF0">
      <w:pPr>
        <w:autoSpaceDE w:val="0"/>
        <w:autoSpaceDN w:val="0"/>
        <w:adjustRightInd w:val="0"/>
        <w:ind w:firstLineChars="200" w:firstLine="48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という。）が応募要件を満たした団体から提出された書類及び面接により</w:t>
      </w:r>
      <w:r w:rsidR="00650FF0">
        <w:rPr>
          <w:rFonts w:asciiTheme="minorEastAsia" w:hAnsiTheme="minorEastAsia" w:cs="ＭＳ 明朝" w:hint="eastAsia"/>
          <w:color w:val="000000"/>
          <w:kern w:val="0"/>
          <w:sz w:val="24"/>
          <w:szCs w:val="24"/>
        </w:rPr>
        <w:t xml:space="preserve">　</w:t>
      </w:r>
    </w:p>
    <w:p w:rsidR="00867F91" w:rsidRPr="003F1FCE" w:rsidRDefault="001610BF" w:rsidP="00650FF0">
      <w:pPr>
        <w:autoSpaceDE w:val="0"/>
        <w:autoSpaceDN w:val="0"/>
        <w:adjustRightInd w:val="0"/>
        <w:ind w:firstLineChars="200" w:firstLine="48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審査し、運営団体を選定します。</w:t>
      </w:r>
    </w:p>
    <w:p w:rsidR="00CE4AA8" w:rsidRPr="003F1FCE" w:rsidRDefault="001610BF" w:rsidP="00A71A3F">
      <w:pPr>
        <w:autoSpaceDE w:val="0"/>
        <w:autoSpaceDN w:val="0"/>
        <w:adjustRightInd w:val="0"/>
        <w:ind w:firstLineChars="300" w:firstLine="72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面接は</w:t>
      </w:r>
      <w:r w:rsidR="00AC6DEC" w:rsidRPr="003F1FCE">
        <w:rPr>
          <w:rFonts w:asciiTheme="minorEastAsia" w:hAnsiTheme="minorEastAsia" w:cs="ＭＳ 明朝" w:hint="eastAsia"/>
          <w:color w:val="000000"/>
          <w:kern w:val="0"/>
          <w:sz w:val="24"/>
          <w:szCs w:val="24"/>
        </w:rPr>
        <w:t>令和元</w:t>
      </w:r>
      <w:r w:rsidRPr="003F1FCE">
        <w:rPr>
          <w:rFonts w:asciiTheme="minorEastAsia" w:hAnsiTheme="minorEastAsia" w:cs="ＭＳ 明朝"/>
          <w:color w:val="000000"/>
          <w:kern w:val="0"/>
          <w:sz w:val="24"/>
          <w:szCs w:val="24"/>
        </w:rPr>
        <w:t>年</w:t>
      </w:r>
      <w:r w:rsidR="003459BC" w:rsidRPr="003F1FCE">
        <w:rPr>
          <w:rFonts w:asciiTheme="minorEastAsia" w:hAnsiTheme="minorEastAsia" w:cs="ＭＳ 明朝" w:hint="eastAsia"/>
          <w:color w:val="000000"/>
          <w:kern w:val="0"/>
          <w:sz w:val="24"/>
          <w:szCs w:val="24"/>
        </w:rPr>
        <w:t>1</w:t>
      </w:r>
      <w:r w:rsidR="00A71A3F" w:rsidRPr="003F1FCE">
        <w:rPr>
          <w:rFonts w:asciiTheme="minorEastAsia" w:hAnsiTheme="minorEastAsia" w:cs="ＭＳ 明朝"/>
          <w:color w:val="000000"/>
          <w:kern w:val="0"/>
          <w:sz w:val="24"/>
          <w:szCs w:val="24"/>
        </w:rPr>
        <w:t>2</w:t>
      </w:r>
      <w:r w:rsidRPr="003F1FCE">
        <w:rPr>
          <w:rFonts w:asciiTheme="minorEastAsia" w:hAnsiTheme="minorEastAsia" w:cs="ＭＳ 明朝"/>
          <w:color w:val="000000"/>
          <w:kern w:val="0"/>
          <w:sz w:val="24"/>
          <w:szCs w:val="24"/>
        </w:rPr>
        <w:t>月</w:t>
      </w:r>
      <w:r w:rsidR="00A71A3F" w:rsidRPr="003F1FCE">
        <w:rPr>
          <w:rFonts w:asciiTheme="minorEastAsia" w:hAnsiTheme="minorEastAsia" w:cs="ＭＳ 明朝" w:hint="eastAsia"/>
          <w:color w:val="000000"/>
          <w:kern w:val="0"/>
          <w:sz w:val="24"/>
          <w:szCs w:val="24"/>
        </w:rPr>
        <w:t>中旬</w:t>
      </w:r>
      <w:r w:rsidRPr="003F1FCE">
        <w:rPr>
          <w:rFonts w:asciiTheme="minorEastAsia" w:hAnsiTheme="minorEastAsia" w:cs="ＭＳ 明朝"/>
          <w:color w:val="000000"/>
          <w:kern w:val="0"/>
          <w:sz w:val="24"/>
          <w:szCs w:val="24"/>
        </w:rPr>
        <w:t>を予定しています。面接の日程・場所等につい</w:t>
      </w:r>
    </w:p>
    <w:p w:rsidR="001610BF" w:rsidRPr="003F1FCE" w:rsidRDefault="001610BF" w:rsidP="0058784F">
      <w:pPr>
        <w:autoSpaceDE w:val="0"/>
        <w:autoSpaceDN w:val="0"/>
        <w:adjustRightInd w:val="0"/>
        <w:ind w:firstLineChars="200" w:firstLine="48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ては、応募書類の提出期間の締切日以降に通知します。</w:t>
      </w:r>
    </w:p>
    <w:p w:rsidR="001610BF" w:rsidRPr="003F1FCE" w:rsidRDefault="001610BF" w:rsidP="00867F91">
      <w:pPr>
        <w:autoSpaceDE w:val="0"/>
        <w:autoSpaceDN w:val="0"/>
        <w:adjustRightInd w:val="0"/>
        <w:ind w:firstLineChars="100" w:firstLine="24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⑵</w:t>
      </w:r>
      <w:r w:rsidR="00867F91" w:rsidRPr="003F1FCE">
        <w:rPr>
          <w:rFonts w:asciiTheme="minorEastAsia" w:hAnsiTheme="minorEastAsia" w:cs="ＭＳ 明朝" w:hint="eastAsia"/>
          <w:color w:val="000000"/>
          <w:kern w:val="0"/>
          <w:sz w:val="24"/>
          <w:szCs w:val="24"/>
        </w:rPr>
        <w:t xml:space="preserve">　</w:t>
      </w:r>
      <w:r w:rsidRPr="003F1FCE">
        <w:rPr>
          <w:rFonts w:asciiTheme="minorEastAsia" w:hAnsiTheme="minorEastAsia" w:cs="ＭＳ 明朝"/>
          <w:color w:val="000000"/>
          <w:kern w:val="0"/>
          <w:sz w:val="24"/>
          <w:szCs w:val="24"/>
        </w:rPr>
        <w:t>選定基準</w:t>
      </w:r>
    </w:p>
    <w:p w:rsidR="00650FF0" w:rsidRDefault="001610BF" w:rsidP="00867F91">
      <w:pPr>
        <w:autoSpaceDE w:val="0"/>
        <w:autoSpaceDN w:val="0"/>
        <w:adjustRightInd w:val="0"/>
        <w:ind w:firstLineChars="300" w:firstLine="72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別紙２「放課後児童</w:t>
      </w:r>
      <w:r w:rsidR="00650FF0">
        <w:rPr>
          <w:rFonts w:asciiTheme="minorEastAsia" w:hAnsiTheme="minorEastAsia" w:cs="ＭＳ 明朝" w:hint="eastAsia"/>
          <w:color w:val="000000"/>
          <w:kern w:val="0"/>
          <w:sz w:val="24"/>
          <w:szCs w:val="24"/>
        </w:rPr>
        <w:t>健全育成事業</w:t>
      </w:r>
      <w:r w:rsidRPr="003F1FCE">
        <w:rPr>
          <w:rFonts w:asciiTheme="minorEastAsia" w:hAnsiTheme="minorEastAsia" w:cs="ＭＳ 明朝"/>
          <w:color w:val="000000"/>
          <w:kern w:val="0"/>
          <w:sz w:val="24"/>
          <w:szCs w:val="24"/>
        </w:rPr>
        <w:t>運営団体評価基準（以下「評価基準」</w:t>
      </w:r>
    </w:p>
    <w:p w:rsidR="00650FF0" w:rsidRDefault="001610BF" w:rsidP="00650FF0">
      <w:pPr>
        <w:autoSpaceDE w:val="0"/>
        <w:autoSpaceDN w:val="0"/>
        <w:adjustRightInd w:val="0"/>
        <w:ind w:firstLineChars="200" w:firstLine="48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という。）」により各選定委員が評点した点数（加点項目を除く）を合計</w:t>
      </w:r>
    </w:p>
    <w:p w:rsidR="001610BF" w:rsidRPr="003F1FCE" w:rsidRDefault="001610BF" w:rsidP="00650FF0">
      <w:pPr>
        <w:autoSpaceDE w:val="0"/>
        <w:autoSpaceDN w:val="0"/>
        <w:adjustRightInd w:val="0"/>
        <w:ind w:leftChars="200" w:left="42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したものの平均が</w:t>
      </w:r>
      <w:r w:rsidR="00867F91" w:rsidRPr="003F1FCE">
        <w:rPr>
          <w:rFonts w:asciiTheme="minorEastAsia" w:hAnsiTheme="minorEastAsia" w:cs="ＭＳ 明朝" w:hint="eastAsia"/>
          <w:color w:val="000000"/>
          <w:kern w:val="0"/>
          <w:sz w:val="24"/>
          <w:szCs w:val="24"/>
        </w:rPr>
        <w:t>41</w:t>
      </w:r>
      <w:r w:rsidRPr="003F1FCE">
        <w:rPr>
          <w:rFonts w:asciiTheme="minorEastAsia" w:hAnsiTheme="minorEastAsia" w:cs="ＭＳ 明朝"/>
          <w:color w:val="000000"/>
          <w:kern w:val="0"/>
          <w:sz w:val="24"/>
          <w:szCs w:val="24"/>
        </w:rPr>
        <w:t>点以上の団体を候補とします。複数の候補が生じた場</w:t>
      </w:r>
      <w:r w:rsidR="00650FF0">
        <w:rPr>
          <w:rFonts w:asciiTheme="minorEastAsia" w:hAnsiTheme="minorEastAsia" w:cs="ＭＳ 明朝" w:hint="eastAsia"/>
          <w:color w:val="000000"/>
          <w:kern w:val="0"/>
          <w:sz w:val="24"/>
          <w:szCs w:val="24"/>
        </w:rPr>
        <w:t xml:space="preserve">　</w:t>
      </w:r>
      <w:r w:rsidRPr="003F1FCE">
        <w:rPr>
          <w:rFonts w:asciiTheme="minorEastAsia" w:hAnsiTheme="minorEastAsia" w:cs="ＭＳ 明朝"/>
          <w:color w:val="000000"/>
          <w:kern w:val="0"/>
          <w:sz w:val="24"/>
          <w:szCs w:val="24"/>
        </w:rPr>
        <w:t>合は、合計点数（加点項目を含む）による順位付けを行い、最も高い評価を得た団体を選定します。また、最も高い合計点数が同点となる団体が２団体以上の場合は、選定委員会において評議し、順位付けを行います。</w:t>
      </w:r>
    </w:p>
    <w:p w:rsidR="001610BF" w:rsidRPr="003F1FCE" w:rsidRDefault="001610BF" w:rsidP="00867F91">
      <w:pPr>
        <w:autoSpaceDE w:val="0"/>
        <w:autoSpaceDN w:val="0"/>
        <w:adjustRightInd w:val="0"/>
        <w:ind w:firstLineChars="100" w:firstLine="24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⑶</w:t>
      </w:r>
      <w:r w:rsidR="00867F91" w:rsidRPr="003F1FCE">
        <w:rPr>
          <w:rFonts w:asciiTheme="minorEastAsia" w:hAnsiTheme="minorEastAsia" w:cs="ＭＳ 明朝" w:hint="eastAsia"/>
          <w:color w:val="000000"/>
          <w:kern w:val="0"/>
          <w:sz w:val="24"/>
          <w:szCs w:val="24"/>
        </w:rPr>
        <w:t xml:space="preserve">　</w:t>
      </w:r>
      <w:r w:rsidRPr="003F1FCE">
        <w:rPr>
          <w:rFonts w:asciiTheme="minorEastAsia" w:hAnsiTheme="minorEastAsia" w:cs="ＭＳ 明朝"/>
          <w:color w:val="000000"/>
          <w:kern w:val="0"/>
          <w:sz w:val="24"/>
          <w:szCs w:val="24"/>
        </w:rPr>
        <w:t>選定の取消し</w:t>
      </w:r>
    </w:p>
    <w:p w:rsidR="00CE4AA8" w:rsidRPr="003F1FCE" w:rsidRDefault="001610BF" w:rsidP="00867F91">
      <w:pPr>
        <w:autoSpaceDE w:val="0"/>
        <w:autoSpaceDN w:val="0"/>
        <w:adjustRightInd w:val="0"/>
        <w:ind w:firstLineChars="300" w:firstLine="72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運営団体の選定後に、次のいずれかに該当する場合は、その選定を取消</w:t>
      </w:r>
    </w:p>
    <w:p w:rsidR="001610BF" w:rsidRPr="003F1FCE" w:rsidRDefault="001610BF" w:rsidP="0058784F">
      <w:pPr>
        <w:autoSpaceDE w:val="0"/>
        <w:autoSpaceDN w:val="0"/>
        <w:adjustRightInd w:val="0"/>
        <w:ind w:firstLineChars="200" w:firstLine="48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すことがあります。その際の費用弁償には一切応じません。</w:t>
      </w:r>
    </w:p>
    <w:p w:rsidR="001610BF" w:rsidRPr="003F1FCE" w:rsidRDefault="001610BF" w:rsidP="0058784F">
      <w:pPr>
        <w:autoSpaceDE w:val="0"/>
        <w:autoSpaceDN w:val="0"/>
        <w:adjustRightInd w:val="0"/>
        <w:ind w:firstLineChars="200" w:firstLine="48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ア</w:t>
      </w:r>
      <w:r w:rsidR="00867F91" w:rsidRPr="003F1FCE">
        <w:rPr>
          <w:rFonts w:asciiTheme="minorEastAsia" w:hAnsiTheme="minorEastAsia" w:cs="ＭＳ 明朝" w:hint="eastAsia"/>
          <w:color w:val="000000"/>
          <w:kern w:val="0"/>
          <w:sz w:val="24"/>
          <w:szCs w:val="24"/>
        </w:rPr>
        <w:t xml:space="preserve">　</w:t>
      </w:r>
      <w:r w:rsidRPr="003F1FCE">
        <w:rPr>
          <w:rFonts w:asciiTheme="minorEastAsia" w:hAnsiTheme="minorEastAsia" w:cs="ＭＳ 明朝"/>
          <w:color w:val="000000"/>
          <w:kern w:val="0"/>
          <w:sz w:val="24"/>
          <w:szCs w:val="24"/>
        </w:rPr>
        <w:t>応募要件を満たさなくなった場合</w:t>
      </w:r>
    </w:p>
    <w:p w:rsidR="001610BF" w:rsidRPr="003F1FCE" w:rsidRDefault="001610BF" w:rsidP="0058784F">
      <w:pPr>
        <w:autoSpaceDE w:val="0"/>
        <w:autoSpaceDN w:val="0"/>
        <w:adjustRightInd w:val="0"/>
        <w:ind w:firstLineChars="200" w:firstLine="48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イ</w:t>
      </w:r>
      <w:r w:rsidR="00867F91" w:rsidRPr="003F1FCE">
        <w:rPr>
          <w:rFonts w:asciiTheme="minorEastAsia" w:hAnsiTheme="minorEastAsia" w:cs="ＭＳ 明朝" w:hint="eastAsia"/>
          <w:color w:val="000000"/>
          <w:kern w:val="0"/>
          <w:sz w:val="24"/>
          <w:szCs w:val="24"/>
        </w:rPr>
        <w:t xml:space="preserve">　</w:t>
      </w:r>
      <w:r w:rsidRPr="003F1FCE">
        <w:rPr>
          <w:rFonts w:asciiTheme="minorEastAsia" w:hAnsiTheme="minorEastAsia" w:cs="ＭＳ 明朝"/>
          <w:color w:val="000000"/>
          <w:kern w:val="0"/>
          <w:sz w:val="24"/>
          <w:szCs w:val="24"/>
        </w:rPr>
        <w:t>申請内容に虚偽の内容が含まれていたことが発覚した場合</w:t>
      </w:r>
    </w:p>
    <w:p w:rsidR="0058784F" w:rsidRPr="003F1FCE" w:rsidRDefault="001610BF" w:rsidP="0058784F">
      <w:pPr>
        <w:autoSpaceDE w:val="0"/>
        <w:autoSpaceDN w:val="0"/>
        <w:adjustRightInd w:val="0"/>
        <w:ind w:firstLineChars="200" w:firstLine="48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ウ</w:t>
      </w:r>
      <w:r w:rsidR="00867F91" w:rsidRPr="003F1FCE">
        <w:rPr>
          <w:rFonts w:asciiTheme="minorEastAsia" w:hAnsiTheme="minorEastAsia" w:cs="ＭＳ 明朝" w:hint="eastAsia"/>
          <w:color w:val="000000"/>
          <w:kern w:val="0"/>
          <w:sz w:val="24"/>
          <w:szCs w:val="24"/>
        </w:rPr>
        <w:t xml:space="preserve">　</w:t>
      </w:r>
      <w:r w:rsidRPr="003F1FCE">
        <w:rPr>
          <w:rFonts w:asciiTheme="minorEastAsia" w:hAnsiTheme="minorEastAsia" w:cs="ＭＳ 明朝"/>
          <w:color w:val="000000"/>
          <w:kern w:val="0"/>
          <w:sz w:val="24"/>
          <w:szCs w:val="24"/>
        </w:rPr>
        <w:t>申請時の計画を変更する場合であって、その内容が、選定結果に影響</w:t>
      </w:r>
    </w:p>
    <w:p w:rsidR="006932B5" w:rsidRPr="003F1FCE" w:rsidRDefault="001610BF" w:rsidP="00DC1D0C">
      <w:pPr>
        <w:autoSpaceDE w:val="0"/>
        <w:autoSpaceDN w:val="0"/>
        <w:adjustRightInd w:val="0"/>
        <w:ind w:firstLineChars="300" w:firstLine="72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を与えるものと判断できる場合</w:t>
      </w:r>
    </w:p>
    <w:p w:rsidR="001610BF" w:rsidRPr="003F1FCE" w:rsidRDefault="001610BF" w:rsidP="0046332B">
      <w:pPr>
        <w:autoSpaceDE w:val="0"/>
        <w:autoSpaceDN w:val="0"/>
        <w:adjustRightInd w:val="0"/>
        <w:ind w:firstLineChars="100" w:firstLine="24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⑷</w:t>
      </w:r>
      <w:r w:rsidR="0046332B" w:rsidRPr="003F1FCE">
        <w:rPr>
          <w:rFonts w:asciiTheme="minorEastAsia" w:hAnsiTheme="minorEastAsia" w:cs="ＭＳ 明朝" w:hint="eastAsia"/>
          <w:color w:val="000000"/>
          <w:kern w:val="0"/>
          <w:sz w:val="24"/>
          <w:szCs w:val="24"/>
        </w:rPr>
        <w:t xml:space="preserve">　</w:t>
      </w:r>
      <w:r w:rsidRPr="003F1FCE">
        <w:rPr>
          <w:rFonts w:asciiTheme="minorEastAsia" w:hAnsiTheme="minorEastAsia" w:cs="ＭＳ 明朝"/>
          <w:color w:val="000000"/>
          <w:kern w:val="0"/>
          <w:sz w:val="24"/>
          <w:szCs w:val="24"/>
        </w:rPr>
        <w:t>その他</w:t>
      </w:r>
    </w:p>
    <w:p w:rsidR="001610BF" w:rsidRPr="003F1FCE" w:rsidRDefault="001610BF" w:rsidP="0046332B">
      <w:pPr>
        <w:autoSpaceDE w:val="0"/>
        <w:autoSpaceDN w:val="0"/>
        <w:adjustRightInd w:val="0"/>
        <w:ind w:firstLineChars="300" w:firstLine="720"/>
        <w:jc w:val="left"/>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選定にあたり、提出書類に関する問い合わせを行うことがあります。</w:t>
      </w:r>
    </w:p>
    <w:p w:rsidR="001610BF" w:rsidRPr="003F1FCE" w:rsidRDefault="001610BF" w:rsidP="001610BF">
      <w:pPr>
        <w:autoSpaceDE w:val="0"/>
        <w:autoSpaceDN w:val="0"/>
        <w:adjustRightInd w:val="0"/>
        <w:jc w:val="left"/>
        <w:rPr>
          <w:rFonts w:asciiTheme="minorEastAsia" w:hAnsiTheme="minorEastAsia" w:cs="ＭＳ ゴシック"/>
          <w:color w:val="000000"/>
          <w:kern w:val="0"/>
          <w:sz w:val="24"/>
          <w:szCs w:val="24"/>
        </w:rPr>
      </w:pPr>
      <w:r w:rsidRPr="003F1FCE">
        <w:rPr>
          <w:rFonts w:asciiTheme="minorEastAsia" w:hAnsiTheme="minorEastAsia" w:cs="ＭＳ ゴシック"/>
          <w:color w:val="000000"/>
          <w:kern w:val="0"/>
          <w:sz w:val="24"/>
          <w:szCs w:val="24"/>
        </w:rPr>
        <w:t>８</w:t>
      </w:r>
      <w:r w:rsidR="0046332B" w:rsidRPr="003F1FCE">
        <w:rPr>
          <w:rFonts w:asciiTheme="minorEastAsia" w:hAnsiTheme="minorEastAsia" w:cs="ＭＳ ゴシック" w:hint="eastAsia"/>
          <w:color w:val="000000"/>
          <w:kern w:val="0"/>
          <w:sz w:val="24"/>
          <w:szCs w:val="24"/>
        </w:rPr>
        <w:t xml:space="preserve">　</w:t>
      </w:r>
      <w:r w:rsidRPr="003F1FCE">
        <w:rPr>
          <w:rFonts w:asciiTheme="minorEastAsia" w:hAnsiTheme="minorEastAsia" w:cs="ＭＳ ゴシック"/>
          <w:color w:val="000000"/>
          <w:kern w:val="0"/>
          <w:sz w:val="24"/>
          <w:szCs w:val="24"/>
        </w:rPr>
        <w:t>審査結果</w:t>
      </w:r>
    </w:p>
    <w:p w:rsidR="00CE4AA8" w:rsidRPr="003F1FCE" w:rsidRDefault="001610BF" w:rsidP="0046332B">
      <w:pPr>
        <w:ind w:firstLineChars="200" w:firstLine="480"/>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審査の結果については、</w:t>
      </w:r>
      <w:r w:rsidR="00AC6DEC" w:rsidRPr="003F1FCE">
        <w:rPr>
          <w:rFonts w:asciiTheme="minorEastAsia" w:hAnsiTheme="minorEastAsia" w:cs="ＭＳ 明朝" w:hint="eastAsia"/>
          <w:color w:val="000000"/>
          <w:kern w:val="0"/>
          <w:sz w:val="24"/>
          <w:szCs w:val="24"/>
        </w:rPr>
        <w:t>令和元</w:t>
      </w:r>
      <w:r w:rsidRPr="003F1FCE">
        <w:rPr>
          <w:rFonts w:asciiTheme="minorEastAsia" w:hAnsiTheme="minorEastAsia" w:cs="ＭＳ 明朝"/>
          <w:color w:val="000000"/>
          <w:kern w:val="0"/>
          <w:sz w:val="24"/>
          <w:szCs w:val="24"/>
        </w:rPr>
        <w:t>年</w:t>
      </w:r>
      <w:r w:rsidR="00431C1F" w:rsidRPr="003F1FCE">
        <w:rPr>
          <w:rFonts w:asciiTheme="minorEastAsia" w:hAnsiTheme="minorEastAsia" w:cs="ＭＳ 明朝" w:hint="eastAsia"/>
          <w:color w:val="000000"/>
          <w:kern w:val="0"/>
          <w:sz w:val="24"/>
          <w:szCs w:val="24"/>
        </w:rPr>
        <w:t>1</w:t>
      </w:r>
      <w:r w:rsidR="007C60B6" w:rsidRPr="003F1FCE">
        <w:rPr>
          <w:rFonts w:asciiTheme="minorEastAsia" w:hAnsiTheme="minorEastAsia" w:cs="ＭＳ 明朝" w:hint="eastAsia"/>
          <w:color w:val="000000"/>
          <w:kern w:val="0"/>
          <w:sz w:val="24"/>
          <w:szCs w:val="24"/>
        </w:rPr>
        <w:t>2</w:t>
      </w:r>
      <w:r w:rsidRPr="003F1FCE">
        <w:rPr>
          <w:rFonts w:asciiTheme="minorEastAsia" w:hAnsiTheme="minorEastAsia" w:cs="ＭＳ 明朝"/>
          <w:color w:val="000000"/>
          <w:kern w:val="0"/>
          <w:sz w:val="24"/>
          <w:szCs w:val="24"/>
        </w:rPr>
        <w:t>月</w:t>
      </w:r>
      <w:r w:rsidR="0046332B" w:rsidRPr="003F1FCE">
        <w:rPr>
          <w:rFonts w:asciiTheme="minorEastAsia" w:hAnsiTheme="minorEastAsia" w:cs="ＭＳ 明朝" w:hint="eastAsia"/>
          <w:color w:val="000000"/>
          <w:kern w:val="0"/>
          <w:sz w:val="24"/>
          <w:szCs w:val="24"/>
        </w:rPr>
        <w:t>下</w:t>
      </w:r>
      <w:r w:rsidRPr="003F1FCE">
        <w:rPr>
          <w:rFonts w:asciiTheme="minorEastAsia" w:hAnsiTheme="minorEastAsia" w:cs="ＭＳ 明朝"/>
          <w:color w:val="000000"/>
          <w:kern w:val="0"/>
          <w:sz w:val="24"/>
          <w:szCs w:val="24"/>
        </w:rPr>
        <w:t>旬までにお知らせする予定です。</w:t>
      </w:r>
    </w:p>
    <w:p w:rsidR="007C60B6" w:rsidRPr="003F1FCE" w:rsidRDefault="001610BF" w:rsidP="00E600EF">
      <w:pPr>
        <w:ind w:firstLineChars="100" w:firstLine="240"/>
        <w:rPr>
          <w:rFonts w:asciiTheme="minorEastAsia" w:hAnsiTheme="minorEastAsia" w:cs="ＭＳ 明朝"/>
          <w:color w:val="000000"/>
          <w:kern w:val="0"/>
          <w:sz w:val="24"/>
          <w:szCs w:val="24"/>
        </w:rPr>
      </w:pPr>
      <w:r w:rsidRPr="003F1FCE">
        <w:rPr>
          <w:rFonts w:asciiTheme="minorEastAsia" w:hAnsiTheme="minorEastAsia" w:cs="ＭＳ 明朝"/>
          <w:color w:val="000000"/>
          <w:kern w:val="0"/>
          <w:sz w:val="24"/>
          <w:szCs w:val="24"/>
        </w:rPr>
        <w:t>また、審査結果を</w:t>
      </w:r>
      <w:r w:rsidR="0046332B" w:rsidRPr="003F1FCE">
        <w:rPr>
          <w:rFonts w:asciiTheme="minorEastAsia" w:hAnsiTheme="minorEastAsia" w:cs="ＭＳ 明朝" w:hint="eastAsia"/>
          <w:color w:val="000000"/>
          <w:kern w:val="0"/>
          <w:sz w:val="24"/>
          <w:szCs w:val="24"/>
        </w:rPr>
        <w:t>洋野町</w:t>
      </w:r>
      <w:r w:rsidRPr="003F1FCE">
        <w:rPr>
          <w:rFonts w:asciiTheme="minorEastAsia" w:hAnsiTheme="minorEastAsia" w:cs="ＭＳ 明朝"/>
          <w:color w:val="000000"/>
          <w:kern w:val="0"/>
          <w:sz w:val="24"/>
          <w:szCs w:val="24"/>
        </w:rPr>
        <w:t>ホームページへの掲載等により公表します。</w:t>
      </w:r>
    </w:p>
    <w:p w:rsidR="001610BF" w:rsidRPr="003F1FCE" w:rsidRDefault="001610BF" w:rsidP="001610BF">
      <w:pPr>
        <w:pStyle w:val="Default"/>
        <w:rPr>
          <w:rFonts w:asciiTheme="minorEastAsia" w:hAnsiTheme="minorEastAsia"/>
        </w:rPr>
      </w:pPr>
      <w:r w:rsidRPr="003F1FCE">
        <w:rPr>
          <w:rFonts w:asciiTheme="minorEastAsia" w:hAnsiTheme="minorEastAsia"/>
        </w:rPr>
        <w:t>９</w:t>
      </w:r>
      <w:r w:rsidR="0046332B" w:rsidRPr="003F1FCE">
        <w:rPr>
          <w:rFonts w:asciiTheme="minorEastAsia" w:hAnsiTheme="minorEastAsia" w:hint="eastAsia"/>
        </w:rPr>
        <w:t xml:space="preserve">　</w:t>
      </w:r>
      <w:r w:rsidRPr="003F1FCE">
        <w:rPr>
          <w:rFonts w:asciiTheme="minorEastAsia" w:hAnsiTheme="minorEastAsia"/>
        </w:rPr>
        <w:t>その他</w:t>
      </w:r>
    </w:p>
    <w:p w:rsidR="003F1FCE" w:rsidRDefault="0046332B" w:rsidP="00AC6DEC">
      <w:pPr>
        <w:pStyle w:val="Default"/>
        <w:ind w:leftChars="100" w:left="690" w:hangingChars="200" w:hanging="480"/>
        <w:rPr>
          <w:rFonts w:asciiTheme="minorEastAsia" w:hAnsiTheme="minorEastAsia" w:cs="ＭＳ 明朝"/>
        </w:rPr>
      </w:pPr>
      <w:r w:rsidRPr="003F1FCE">
        <w:rPr>
          <w:rFonts w:asciiTheme="minorEastAsia" w:hAnsiTheme="minorEastAsia" w:cs="ＭＳ 明朝" w:hint="eastAsia"/>
        </w:rPr>
        <w:t xml:space="preserve">⑴　</w:t>
      </w:r>
      <w:r w:rsidR="001610BF" w:rsidRPr="003F1FCE">
        <w:rPr>
          <w:rFonts w:asciiTheme="minorEastAsia" w:hAnsiTheme="minorEastAsia" w:cs="ＭＳ 明朝"/>
        </w:rPr>
        <w:t>この要領に定めがない事項については、別途</w:t>
      </w:r>
      <w:r w:rsidRPr="003F1FCE">
        <w:rPr>
          <w:rFonts w:asciiTheme="minorEastAsia" w:hAnsiTheme="minorEastAsia" w:cs="ＭＳ 明朝" w:hint="eastAsia"/>
        </w:rPr>
        <w:t>洋野町</w:t>
      </w:r>
      <w:r w:rsidR="001610BF" w:rsidRPr="003F1FCE">
        <w:rPr>
          <w:rFonts w:asciiTheme="minorEastAsia" w:hAnsiTheme="minorEastAsia" w:cs="ＭＳ 明朝"/>
        </w:rPr>
        <w:t>の指示によるものと</w:t>
      </w:r>
    </w:p>
    <w:p w:rsidR="001610BF" w:rsidRPr="003F1FCE" w:rsidRDefault="001610BF" w:rsidP="003F1FCE">
      <w:pPr>
        <w:pStyle w:val="Default"/>
        <w:ind w:leftChars="200" w:left="660" w:hangingChars="100" w:hanging="240"/>
        <w:rPr>
          <w:rFonts w:asciiTheme="minorEastAsia" w:hAnsiTheme="minorEastAsia" w:cs="ＭＳ 明朝"/>
        </w:rPr>
      </w:pPr>
      <w:r w:rsidRPr="003F1FCE">
        <w:rPr>
          <w:rFonts w:asciiTheme="minorEastAsia" w:hAnsiTheme="minorEastAsia" w:cs="ＭＳ 明朝"/>
        </w:rPr>
        <w:t>します。</w:t>
      </w:r>
    </w:p>
    <w:p w:rsidR="003F1FCE" w:rsidRDefault="0046332B" w:rsidP="00AC6DEC">
      <w:pPr>
        <w:pStyle w:val="Default"/>
        <w:ind w:leftChars="100" w:left="690" w:hangingChars="200" w:hanging="480"/>
        <w:rPr>
          <w:rFonts w:asciiTheme="minorEastAsia" w:hAnsiTheme="minorEastAsia" w:cs="ＭＳ 明朝"/>
        </w:rPr>
      </w:pPr>
      <w:r w:rsidRPr="003F1FCE">
        <w:rPr>
          <w:rFonts w:asciiTheme="minorEastAsia" w:hAnsiTheme="minorEastAsia" w:cs="ＭＳ 明朝" w:hint="eastAsia"/>
        </w:rPr>
        <w:t>⑵　事業に係る予算措置が講じられなかった場合は、契約を締結しない場合が</w:t>
      </w:r>
    </w:p>
    <w:p w:rsidR="001610BF" w:rsidRPr="003F1FCE" w:rsidRDefault="0046332B" w:rsidP="003F1FCE">
      <w:pPr>
        <w:pStyle w:val="Default"/>
        <w:ind w:leftChars="200" w:left="660" w:hangingChars="100" w:hanging="240"/>
        <w:rPr>
          <w:rFonts w:asciiTheme="minorEastAsia" w:hAnsiTheme="minorEastAsia"/>
          <w:sz w:val="26"/>
          <w:szCs w:val="26"/>
        </w:rPr>
      </w:pPr>
      <w:r w:rsidRPr="003F1FCE">
        <w:rPr>
          <w:rFonts w:asciiTheme="minorEastAsia" w:hAnsiTheme="minorEastAsia" w:cs="ＭＳ 明朝" w:hint="eastAsia"/>
        </w:rPr>
        <w:t>あります</w:t>
      </w:r>
      <w:r w:rsidR="00FB2757" w:rsidRPr="003F1FCE">
        <w:rPr>
          <w:rFonts w:asciiTheme="minorEastAsia" w:hAnsiTheme="minorEastAsia" w:cs="ＭＳ 明朝" w:hint="eastAsia"/>
        </w:rPr>
        <w:t>。</w:t>
      </w:r>
    </w:p>
    <w:sectPr w:rsidR="001610BF" w:rsidRPr="003F1F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AE1" w:rsidRDefault="00746AE1" w:rsidP="001A6F56">
      <w:r>
        <w:separator/>
      </w:r>
    </w:p>
  </w:endnote>
  <w:endnote w:type="continuationSeparator" w:id="0">
    <w:p w:rsidR="00746AE1" w:rsidRDefault="00746AE1" w:rsidP="001A6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AE1" w:rsidRDefault="00746AE1" w:rsidP="001A6F56">
      <w:r>
        <w:separator/>
      </w:r>
    </w:p>
  </w:footnote>
  <w:footnote w:type="continuationSeparator" w:id="0">
    <w:p w:rsidR="00746AE1" w:rsidRDefault="00746AE1" w:rsidP="001A6F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0BF"/>
    <w:rsid w:val="000272DE"/>
    <w:rsid w:val="000332FD"/>
    <w:rsid w:val="000462A2"/>
    <w:rsid w:val="00047AEF"/>
    <w:rsid w:val="00057139"/>
    <w:rsid w:val="000669FB"/>
    <w:rsid w:val="0008328F"/>
    <w:rsid w:val="000A0AD0"/>
    <w:rsid w:val="000C035E"/>
    <w:rsid w:val="000D296F"/>
    <w:rsid w:val="000E1781"/>
    <w:rsid w:val="000E3373"/>
    <w:rsid w:val="00106BDA"/>
    <w:rsid w:val="001215DB"/>
    <w:rsid w:val="0014003E"/>
    <w:rsid w:val="001610BF"/>
    <w:rsid w:val="001753E2"/>
    <w:rsid w:val="00180B99"/>
    <w:rsid w:val="001843C6"/>
    <w:rsid w:val="00192440"/>
    <w:rsid w:val="001A4B4D"/>
    <w:rsid w:val="001A52D5"/>
    <w:rsid w:val="001A6F56"/>
    <w:rsid w:val="001C0392"/>
    <w:rsid w:val="001C79FA"/>
    <w:rsid w:val="001D2BF3"/>
    <w:rsid w:val="001E10CD"/>
    <w:rsid w:val="001F089A"/>
    <w:rsid w:val="00211265"/>
    <w:rsid w:val="00241114"/>
    <w:rsid w:val="002449F2"/>
    <w:rsid w:val="00272ACF"/>
    <w:rsid w:val="00293774"/>
    <w:rsid w:val="002B047A"/>
    <w:rsid w:val="002C4635"/>
    <w:rsid w:val="002C762E"/>
    <w:rsid w:val="002D2A29"/>
    <w:rsid w:val="002D305E"/>
    <w:rsid w:val="002D7901"/>
    <w:rsid w:val="00324301"/>
    <w:rsid w:val="00334259"/>
    <w:rsid w:val="003459BC"/>
    <w:rsid w:val="00347505"/>
    <w:rsid w:val="00347EE0"/>
    <w:rsid w:val="00353D65"/>
    <w:rsid w:val="00364DE4"/>
    <w:rsid w:val="00372E7E"/>
    <w:rsid w:val="003A13F4"/>
    <w:rsid w:val="003C6DDD"/>
    <w:rsid w:val="003F1FCE"/>
    <w:rsid w:val="003F554E"/>
    <w:rsid w:val="003F5677"/>
    <w:rsid w:val="00426715"/>
    <w:rsid w:val="00431C1F"/>
    <w:rsid w:val="00433029"/>
    <w:rsid w:val="0043619B"/>
    <w:rsid w:val="0046332B"/>
    <w:rsid w:val="004708BE"/>
    <w:rsid w:val="004859CB"/>
    <w:rsid w:val="004869A5"/>
    <w:rsid w:val="00496AA1"/>
    <w:rsid w:val="004A3D29"/>
    <w:rsid w:val="004B7CD0"/>
    <w:rsid w:val="004D426D"/>
    <w:rsid w:val="004E28F9"/>
    <w:rsid w:val="00502FCD"/>
    <w:rsid w:val="005113A4"/>
    <w:rsid w:val="0053162F"/>
    <w:rsid w:val="00556FEC"/>
    <w:rsid w:val="00565F19"/>
    <w:rsid w:val="0058784F"/>
    <w:rsid w:val="00591E86"/>
    <w:rsid w:val="005A44E2"/>
    <w:rsid w:val="005B6370"/>
    <w:rsid w:val="005C417C"/>
    <w:rsid w:val="005D7B19"/>
    <w:rsid w:val="005F3337"/>
    <w:rsid w:val="006124EA"/>
    <w:rsid w:val="00624DA9"/>
    <w:rsid w:val="00641480"/>
    <w:rsid w:val="00641FCF"/>
    <w:rsid w:val="00650FF0"/>
    <w:rsid w:val="006559E3"/>
    <w:rsid w:val="006565E0"/>
    <w:rsid w:val="0065781E"/>
    <w:rsid w:val="00664D7E"/>
    <w:rsid w:val="00665F57"/>
    <w:rsid w:val="00686901"/>
    <w:rsid w:val="00687433"/>
    <w:rsid w:val="0069000C"/>
    <w:rsid w:val="006916DD"/>
    <w:rsid w:val="006918FC"/>
    <w:rsid w:val="006932B5"/>
    <w:rsid w:val="006B756E"/>
    <w:rsid w:val="006D763E"/>
    <w:rsid w:val="006F2D69"/>
    <w:rsid w:val="00700D64"/>
    <w:rsid w:val="00726107"/>
    <w:rsid w:val="00746AE1"/>
    <w:rsid w:val="00763353"/>
    <w:rsid w:val="007712D4"/>
    <w:rsid w:val="00791772"/>
    <w:rsid w:val="00792C19"/>
    <w:rsid w:val="007B2CD8"/>
    <w:rsid w:val="007C53B7"/>
    <w:rsid w:val="007C60B6"/>
    <w:rsid w:val="007F4B01"/>
    <w:rsid w:val="00805258"/>
    <w:rsid w:val="0081161F"/>
    <w:rsid w:val="0084046C"/>
    <w:rsid w:val="00841C98"/>
    <w:rsid w:val="00846A8D"/>
    <w:rsid w:val="00854F17"/>
    <w:rsid w:val="00857E05"/>
    <w:rsid w:val="00867688"/>
    <w:rsid w:val="00867F91"/>
    <w:rsid w:val="00870DA0"/>
    <w:rsid w:val="00875770"/>
    <w:rsid w:val="00886761"/>
    <w:rsid w:val="00895D30"/>
    <w:rsid w:val="008970CD"/>
    <w:rsid w:val="008A1D8A"/>
    <w:rsid w:val="008A6A24"/>
    <w:rsid w:val="008B7986"/>
    <w:rsid w:val="008C1CD7"/>
    <w:rsid w:val="008C632A"/>
    <w:rsid w:val="008D0124"/>
    <w:rsid w:val="00907B05"/>
    <w:rsid w:val="00926235"/>
    <w:rsid w:val="0092635F"/>
    <w:rsid w:val="009325FE"/>
    <w:rsid w:val="00935D40"/>
    <w:rsid w:val="009505EE"/>
    <w:rsid w:val="00964124"/>
    <w:rsid w:val="009A1341"/>
    <w:rsid w:val="009A6DFE"/>
    <w:rsid w:val="00A05DB7"/>
    <w:rsid w:val="00A35524"/>
    <w:rsid w:val="00A406F0"/>
    <w:rsid w:val="00A53298"/>
    <w:rsid w:val="00A67AA4"/>
    <w:rsid w:val="00A71A3F"/>
    <w:rsid w:val="00A87B78"/>
    <w:rsid w:val="00A9542B"/>
    <w:rsid w:val="00AC6DEC"/>
    <w:rsid w:val="00AD2F1E"/>
    <w:rsid w:val="00AE64CF"/>
    <w:rsid w:val="00B011D7"/>
    <w:rsid w:val="00B20775"/>
    <w:rsid w:val="00B249B8"/>
    <w:rsid w:val="00B30A2D"/>
    <w:rsid w:val="00B36295"/>
    <w:rsid w:val="00B51EB6"/>
    <w:rsid w:val="00B65F48"/>
    <w:rsid w:val="00B75634"/>
    <w:rsid w:val="00B846F4"/>
    <w:rsid w:val="00BA46CC"/>
    <w:rsid w:val="00BB4EC7"/>
    <w:rsid w:val="00BC2AC1"/>
    <w:rsid w:val="00BD0202"/>
    <w:rsid w:val="00BD0699"/>
    <w:rsid w:val="00BD5771"/>
    <w:rsid w:val="00BE0074"/>
    <w:rsid w:val="00BF305E"/>
    <w:rsid w:val="00C12537"/>
    <w:rsid w:val="00C40DFF"/>
    <w:rsid w:val="00C771E0"/>
    <w:rsid w:val="00C87AFA"/>
    <w:rsid w:val="00CC4BF4"/>
    <w:rsid w:val="00CD19F3"/>
    <w:rsid w:val="00CE1924"/>
    <w:rsid w:val="00CE4AA8"/>
    <w:rsid w:val="00CF5CAB"/>
    <w:rsid w:val="00D01D60"/>
    <w:rsid w:val="00D218DD"/>
    <w:rsid w:val="00D23DEE"/>
    <w:rsid w:val="00D2763E"/>
    <w:rsid w:val="00D964AC"/>
    <w:rsid w:val="00DA66D0"/>
    <w:rsid w:val="00DC1D0C"/>
    <w:rsid w:val="00DD2358"/>
    <w:rsid w:val="00DF05C7"/>
    <w:rsid w:val="00E600EF"/>
    <w:rsid w:val="00E71068"/>
    <w:rsid w:val="00ED74A1"/>
    <w:rsid w:val="00EE49B5"/>
    <w:rsid w:val="00F0150D"/>
    <w:rsid w:val="00F20D3E"/>
    <w:rsid w:val="00F46FF7"/>
    <w:rsid w:val="00F534FE"/>
    <w:rsid w:val="00F663A5"/>
    <w:rsid w:val="00FB2757"/>
    <w:rsid w:val="00FB3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DC3BDF"/>
  <w15:docId w15:val="{A26A18C9-F890-4DAD-B8CF-9C4D0E2D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610BF"/>
    <w:pPr>
      <w:widowControl w:val="0"/>
      <w:autoSpaceDE w:val="0"/>
      <w:autoSpaceDN w:val="0"/>
      <w:adjustRightInd w:val="0"/>
    </w:pPr>
    <w:rPr>
      <w:rFonts w:ascii="ＭＳ ゴシック" w:hAnsi="ＭＳ ゴシック" w:cs="ＭＳ ゴシック"/>
      <w:color w:val="000000"/>
      <w:kern w:val="0"/>
      <w:sz w:val="24"/>
      <w:szCs w:val="24"/>
    </w:rPr>
  </w:style>
  <w:style w:type="character" w:styleId="a3">
    <w:name w:val="Hyperlink"/>
    <w:basedOn w:val="a0"/>
    <w:uiPriority w:val="99"/>
    <w:unhideWhenUsed/>
    <w:rsid w:val="008C632A"/>
    <w:rPr>
      <w:color w:val="0000FF" w:themeColor="hyperlink"/>
      <w:u w:val="single"/>
    </w:rPr>
  </w:style>
  <w:style w:type="table" w:styleId="a4">
    <w:name w:val="Table Grid"/>
    <w:basedOn w:val="a1"/>
    <w:uiPriority w:val="59"/>
    <w:rsid w:val="005D7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A6F56"/>
    <w:pPr>
      <w:tabs>
        <w:tab w:val="center" w:pos="4252"/>
        <w:tab w:val="right" w:pos="8504"/>
      </w:tabs>
      <w:snapToGrid w:val="0"/>
    </w:pPr>
  </w:style>
  <w:style w:type="character" w:customStyle="1" w:styleId="a6">
    <w:name w:val="ヘッダー (文字)"/>
    <w:basedOn w:val="a0"/>
    <w:link w:val="a5"/>
    <w:uiPriority w:val="99"/>
    <w:rsid w:val="001A6F56"/>
  </w:style>
  <w:style w:type="paragraph" w:styleId="a7">
    <w:name w:val="footer"/>
    <w:basedOn w:val="a"/>
    <w:link w:val="a8"/>
    <w:uiPriority w:val="99"/>
    <w:unhideWhenUsed/>
    <w:rsid w:val="001A6F56"/>
    <w:pPr>
      <w:tabs>
        <w:tab w:val="center" w:pos="4252"/>
        <w:tab w:val="right" w:pos="8504"/>
      </w:tabs>
      <w:snapToGrid w:val="0"/>
    </w:pPr>
  </w:style>
  <w:style w:type="character" w:customStyle="1" w:styleId="a8">
    <w:name w:val="フッター (文字)"/>
    <w:basedOn w:val="a0"/>
    <w:link w:val="a7"/>
    <w:uiPriority w:val="99"/>
    <w:rsid w:val="001A6F56"/>
  </w:style>
  <w:style w:type="paragraph" w:styleId="a9">
    <w:name w:val="Balloon Text"/>
    <w:basedOn w:val="a"/>
    <w:link w:val="aa"/>
    <w:uiPriority w:val="99"/>
    <w:semiHidden/>
    <w:unhideWhenUsed/>
    <w:rsid w:val="00591E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91E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210EC-CA53-4833-8DC7-17E39C7E6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2457</TotalTime>
  <Pages>8</Pages>
  <Words>951</Words>
  <Characters>5424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00186</dc:creator>
  <cp:lastModifiedBy>00441@town.hirono.iwate.jp</cp:lastModifiedBy>
  <cp:revision>58</cp:revision>
  <cp:lastPrinted>2019-10-29T04:52:00Z</cp:lastPrinted>
  <dcterms:created xsi:type="dcterms:W3CDTF">2018-03-02T09:05:00Z</dcterms:created>
  <dcterms:modified xsi:type="dcterms:W3CDTF">2019-10-31T00:08:00Z</dcterms:modified>
</cp:coreProperties>
</file>